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775" w:tblpY="740"/>
        <w:tblW w:w="5037" w:type="dxa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931"/>
      </w:tblGrid>
      <w:tr w:rsidR="00F00694" w:rsidRPr="005E2F21" w14:paraId="1AA5A4D2" w14:textId="77777777" w:rsidTr="00F00694">
        <w:trPr>
          <w:trHeight w:val="557"/>
        </w:trPr>
        <w:tc>
          <w:tcPr>
            <w:tcW w:w="1101" w:type="dxa"/>
            <w:shd w:val="clear" w:color="auto" w:fill="auto"/>
          </w:tcPr>
          <w:p w14:paraId="42302905" w14:textId="77777777" w:rsidR="00F00694" w:rsidRPr="00DC2CEE" w:rsidRDefault="00F00694" w:rsidP="00F00694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Student</w:t>
            </w:r>
          </w:p>
          <w:p w14:paraId="4CA2812A" w14:textId="77777777" w:rsidR="00F00694" w:rsidRPr="00DC2CEE" w:rsidRDefault="00F00694" w:rsidP="00F00694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E2840E" wp14:editId="30F0FB4F">
                  <wp:extent cx="268357" cy="228600"/>
                  <wp:effectExtent l="0" t="0" r="1143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shd w:val="clear" w:color="auto" w:fill="auto"/>
          </w:tcPr>
          <w:p w14:paraId="11421069" w14:textId="77777777" w:rsidR="00F00694" w:rsidRPr="00DC2CEE" w:rsidRDefault="00F00694" w:rsidP="00F00694">
            <w:pPr>
              <w:jc w:val="center"/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Writing Checklist</w:t>
            </w:r>
          </w:p>
        </w:tc>
        <w:tc>
          <w:tcPr>
            <w:tcW w:w="931" w:type="dxa"/>
          </w:tcPr>
          <w:p w14:paraId="2E7C520E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Staff</w:t>
            </w:r>
            <w:r>
              <w:rPr>
                <w:b/>
                <w:sz w:val="20"/>
                <w:szCs w:val="20"/>
              </w:rPr>
              <w:t>/ Peer</w:t>
            </w:r>
            <w:r w:rsidRPr="00DC2CE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7E5C0AB" wp14:editId="341D3817">
                  <wp:extent cx="268357" cy="228600"/>
                  <wp:effectExtent l="0" t="0" r="11430" b="0"/>
                  <wp:docPr id="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5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94" w:rsidRPr="005E2F21" w14:paraId="74769219" w14:textId="77777777" w:rsidTr="00F00694">
        <w:tc>
          <w:tcPr>
            <w:tcW w:w="1101" w:type="dxa"/>
            <w:shd w:val="clear" w:color="auto" w:fill="E0E0E0"/>
          </w:tcPr>
          <w:p w14:paraId="5FB0C3A9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B4F0D27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Text Structure</w:t>
            </w:r>
          </w:p>
          <w:p w14:paraId="42B85414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  <w:u w:val="single"/>
              </w:rPr>
              <w:t>Information Report</w:t>
            </w:r>
            <w:r w:rsidRPr="00DC2CEE">
              <w:rPr>
                <w:sz w:val="20"/>
                <w:szCs w:val="20"/>
              </w:rPr>
              <w:t xml:space="preserve"> (Classification/ Description)</w:t>
            </w:r>
          </w:p>
          <w:p w14:paraId="347E64F9" w14:textId="77777777" w:rsidR="00F00694" w:rsidRPr="00DC2CEE" w:rsidRDefault="00F00694" w:rsidP="00F00694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</w:rPr>
              <w:t>R</w:t>
            </w:r>
            <w:r w:rsidRPr="00DC2CEE">
              <w:rPr>
                <w:sz w:val="20"/>
                <w:szCs w:val="20"/>
                <w:u w:val="single"/>
              </w:rPr>
              <w:t xml:space="preserve">ecount </w:t>
            </w:r>
          </w:p>
          <w:p w14:paraId="6FF478E6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(Orientation, Sequence of events, reorientation)</w:t>
            </w:r>
          </w:p>
          <w:p w14:paraId="10CF0499" w14:textId="77777777" w:rsidR="00F00694" w:rsidRPr="00DC2CEE" w:rsidRDefault="00F00694" w:rsidP="00F00694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 xml:space="preserve">Exposition </w:t>
            </w:r>
          </w:p>
          <w:p w14:paraId="70F00A91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(Introduction/ argument/ conclusion)</w:t>
            </w:r>
          </w:p>
          <w:p w14:paraId="43D2443A" w14:textId="77777777" w:rsidR="00F00694" w:rsidRPr="00DC2CEE" w:rsidRDefault="00F00694" w:rsidP="00F00694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>Procedure</w:t>
            </w:r>
          </w:p>
          <w:p w14:paraId="7490401B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(Goals/ materials/ method)</w:t>
            </w:r>
          </w:p>
          <w:p w14:paraId="5CF8403F" w14:textId="77777777" w:rsidR="00F00694" w:rsidRPr="00DC2CEE" w:rsidRDefault="00F00694" w:rsidP="00F00694">
            <w:pPr>
              <w:rPr>
                <w:sz w:val="20"/>
                <w:szCs w:val="20"/>
                <w:u w:val="single"/>
              </w:rPr>
            </w:pPr>
            <w:r w:rsidRPr="00DC2CEE">
              <w:rPr>
                <w:sz w:val="20"/>
                <w:szCs w:val="20"/>
                <w:u w:val="single"/>
              </w:rPr>
              <w:t>Narrative</w:t>
            </w:r>
          </w:p>
          <w:p w14:paraId="3AC59537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(Orientation/complication/ resolution/ coda)</w:t>
            </w:r>
          </w:p>
          <w:p w14:paraId="48FA4123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</w:t>
            </w:r>
            <w:r w:rsidRPr="00DC2CEE">
              <w:rPr>
                <w:sz w:val="20"/>
                <w:szCs w:val="20"/>
                <w:u w:val="single"/>
              </w:rPr>
              <w:t>xplanation</w:t>
            </w:r>
            <w:r w:rsidRPr="00DC2CEE">
              <w:rPr>
                <w:sz w:val="20"/>
                <w:szCs w:val="20"/>
              </w:rPr>
              <w:t xml:space="preserve"> </w:t>
            </w:r>
          </w:p>
          <w:p w14:paraId="43A1B39B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(statement/ explanation sequence/ concluding statement)</w:t>
            </w:r>
          </w:p>
        </w:tc>
        <w:tc>
          <w:tcPr>
            <w:tcW w:w="931" w:type="dxa"/>
            <w:shd w:val="clear" w:color="auto" w:fill="E0E0E0"/>
          </w:tcPr>
          <w:p w14:paraId="2D741D9F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46ECD7DF" w14:textId="77777777" w:rsidTr="00F00694">
        <w:trPr>
          <w:trHeight w:val="1145"/>
        </w:trPr>
        <w:tc>
          <w:tcPr>
            <w:tcW w:w="1101" w:type="dxa"/>
            <w:shd w:val="clear" w:color="auto" w:fill="E0E0E0"/>
          </w:tcPr>
          <w:p w14:paraId="03CFCA0A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58685F9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 xml:space="preserve">Paragraph Structure </w:t>
            </w:r>
          </w:p>
          <w:p w14:paraId="24CE7EF8" w14:textId="77777777" w:rsidR="00F00694" w:rsidRPr="00DC2CEE" w:rsidRDefault="00F00694" w:rsidP="00F00694">
            <w:pPr>
              <w:rPr>
                <w:i/>
                <w:sz w:val="20"/>
                <w:szCs w:val="20"/>
              </w:rPr>
            </w:pPr>
            <w:r w:rsidRPr="00DC2CEE">
              <w:rPr>
                <w:i/>
                <w:sz w:val="20"/>
                <w:szCs w:val="20"/>
              </w:rPr>
              <w:t>(If applicable)</w:t>
            </w:r>
          </w:p>
          <w:p w14:paraId="20E9BDF2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Point</w:t>
            </w:r>
          </w:p>
          <w:p w14:paraId="4228BC30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/ Elaborate</w:t>
            </w:r>
          </w:p>
          <w:p w14:paraId="2FC85E05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Evidence</w:t>
            </w:r>
          </w:p>
          <w:p w14:paraId="34CBC4D4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Significance</w:t>
            </w:r>
          </w:p>
        </w:tc>
        <w:tc>
          <w:tcPr>
            <w:tcW w:w="931" w:type="dxa"/>
            <w:shd w:val="clear" w:color="auto" w:fill="E0E0E0"/>
          </w:tcPr>
          <w:p w14:paraId="084AB8C9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4DFEC60F" w14:textId="77777777" w:rsidTr="00F00694">
        <w:trPr>
          <w:trHeight w:val="634"/>
        </w:trPr>
        <w:tc>
          <w:tcPr>
            <w:tcW w:w="1101" w:type="dxa"/>
            <w:shd w:val="clear" w:color="auto" w:fill="E0E0E0"/>
          </w:tcPr>
          <w:p w14:paraId="07226B52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E7BCC14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Sentence Structure</w:t>
            </w:r>
          </w:p>
          <w:p w14:paraId="7E510A4E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Simple</w:t>
            </w:r>
          </w:p>
          <w:p w14:paraId="060559E3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Compound</w:t>
            </w:r>
          </w:p>
        </w:tc>
        <w:tc>
          <w:tcPr>
            <w:tcW w:w="931" w:type="dxa"/>
            <w:shd w:val="clear" w:color="auto" w:fill="E0E0E0"/>
          </w:tcPr>
          <w:p w14:paraId="1655FD35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424299B1" w14:textId="77777777" w:rsidTr="00F00694">
        <w:tc>
          <w:tcPr>
            <w:tcW w:w="1101" w:type="dxa"/>
            <w:shd w:val="clear" w:color="auto" w:fill="E0E0E0"/>
          </w:tcPr>
          <w:p w14:paraId="4200F9CD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A7C0AD5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Use of connectives</w:t>
            </w:r>
          </w:p>
        </w:tc>
        <w:tc>
          <w:tcPr>
            <w:tcW w:w="931" w:type="dxa"/>
            <w:shd w:val="clear" w:color="auto" w:fill="E0E0E0"/>
          </w:tcPr>
          <w:p w14:paraId="43B873A8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6488AE9A" w14:textId="77777777" w:rsidTr="00F00694">
        <w:trPr>
          <w:trHeight w:val="1612"/>
        </w:trPr>
        <w:tc>
          <w:tcPr>
            <w:tcW w:w="1101" w:type="dxa"/>
            <w:shd w:val="clear" w:color="auto" w:fill="E0E0E0"/>
          </w:tcPr>
          <w:p w14:paraId="100F015B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AB3C2AC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A8544C">
              <w:rPr>
                <w:b/>
                <w:sz w:val="20"/>
                <w:szCs w:val="20"/>
              </w:rPr>
              <w:t xml:space="preserve">Proper </w:t>
            </w:r>
            <w:r w:rsidRPr="00A8544C">
              <w:rPr>
                <w:sz w:val="20"/>
                <w:szCs w:val="20"/>
              </w:rPr>
              <w:t>use of</w:t>
            </w:r>
          </w:p>
          <w:p w14:paraId="4D400651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Nouns</w:t>
            </w:r>
          </w:p>
          <w:p w14:paraId="2C3F365B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Proper Nouns</w:t>
            </w:r>
          </w:p>
          <w:p w14:paraId="10150E3D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Adjectives</w:t>
            </w:r>
          </w:p>
          <w:p w14:paraId="12CFF116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Verbs</w:t>
            </w:r>
          </w:p>
          <w:p w14:paraId="4E6091F0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Adverbs</w:t>
            </w:r>
          </w:p>
          <w:p w14:paraId="69CB7FD3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Agreements</w:t>
            </w:r>
          </w:p>
        </w:tc>
        <w:tc>
          <w:tcPr>
            <w:tcW w:w="931" w:type="dxa"/>
            <w:shd w:val="clear" w:color="auto" w:fill="E0E0E0"/>
          </w:tcPr>
          <w:p w14:paraId="3EF3A11D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1B8259EC" w14:textId="77777777" w:rsidTr="00F00694">
        <w:tc>
          <w:tcPr>
            <w:tcW w:w="1101" w:type="dxa"/>
            <w:shd w:val="clear" w:color="auto" w:fill="E0E0E0"/>
          </w:tcPr>
          <w:p w14:paraId="6A9F3444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8A50B3D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Maintaining tense</w:t>
            </w:r>
          </w:p>
        </w:tc>
        <w:tc>
          <w:tcPr>
            <w:tcW w:w="931" w:type="dxa"/>
            <w:shd w:val="clear" w:color="auto" w:fill="E0E0E0"/>
          </w:tcPr>
          <w:p w14:paraId="6EAD0AA2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05B18B1D" w14:textId="77777777" w:rsidTr="00F00694">
        <w:tc>
          <w:tcPr>
            <w:tcW w:w="1101" w:type="dxa"/>
            <w:shd w:val="clear" w:color="auto" w:fill="E0E0E0"/>
          </w:tcPr>
          <w:p w14:paraId="72C07B56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D4892D1" w14:textId="77777777" w:rsidR="00F00694" w:rsidRPr="00DC2CEE" w:rsidRDefault="00F00694" w:rsidP="00F00694">
            <w:p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Proper use of</w:t>
            </w:r>
          </w:p>
          <w:p w14:paraId="44355070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Commas</w:t>
            </w:r>
          </w:p>
          <w:p w14:paraId="4C5BC3D6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Semi colons</w:t>
            </w:r>
          </w:p>
          <w:p w14:paraId="7774B8D6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End marks (</w:t>
            </w:r>
            <w:proofErr w:type="gramStart"/>
            <w:r w:rsidRPr="00DC2CEE">
              <w:rPr>
                <w:sz w:val="20"/>
                <w:szCs w:val="20"/>
              </w:rPr>
              <w:t>.!?</w:t>
            </w:r>
            <w:proofErr w:type="gramEnd"/>
            <w:r w:rsidRPr="00DC2CEE">
              <w:rPr>
                <w:sz w:val="20"/>
                <w:szCs w:val="20"/>
              </w:rPr>
              <w:t>)</w:t>
            </w:r>
          </w:p>
          <w:p w14:paraId="53E3F09D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Apostrophe</w:t>
            </w:r>
          </w:p>
          <w:p w14:paraId="6A928F13" w14:textId="77777777" w:rsidR="00F00694" w:rsidRPr="00DC2CEE" w:rsidRDefault="00F00694" w:rsidP="00F0069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E0E0E0"/>
          </w:tcPr>
          <w:p w14:paraId="1387B627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539F5627" w14:textId="77777777" w:rsidTr="00F00694">
        <w:tc>
          <w:tcPr>
            <w:tcW w:w="1101" w:type="dxa"/>
            <w:shd w:val="clear" w:color="auto" w:fill="E0E0E0"/>
          </w:tcPr>
          <w:p w14:paraId="073284B9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81A4EA0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931" w:type="dxa"/>
            <w:shd w:val="clear" w:color="auto" w:fill="E0E0E0"/>
          </w:tcPr>
          <w:p w14:paraId="64472A69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  <w:tr w:rsidR="00F00694" w:rsidRPr="005E2F21" w14:paraId="183130F5" w14:textId="77777777" w:rsidTr="00F00694">
        <w:tc>
          <w:tcPr>
            <w:tcW w:w="1101" w:type="dxa"/>
            <w:shd w:val="clear" w:color="auto" w:fill="E0E0E0"/>
          </w:tcPr>
          <w:p w14:paraId="22B8E6A5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A74FE91" w14:textId="77777777" w:rsidR="00F00694" w:rsidRPr="00DC2CEE" w:rsidRDefault="00F00694" w:rsidP="00F00694">
            <w:pPr>
              <w:rPr>
                <w:b/>
                <w:sz w:val="20"/>
                <w:szCs w:val="20"/>
              </w:rPr>
            </w:pPr>
            <w:r w:rsidRPr="00DC2CEE">
              <w:rPr>
                <w:b/>
                <w:sz w:val="20"/>
                <w:szCs w:val="20"/>
              </w:rPr>
              <w:t>Punctuation</w:t>
            </w:r>
          </w:p>
          <w:p w14:paraId="6556C41C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Capitals</w:t>
            </w:r>
          </w:p>
          <w:p w14:paraId="4CAE524B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Contraction</w:t>
            </w:r>
          </w:p>
          <w:p w14:paraId="5697E535" w14:textId="77777777" w:rsidR="00F00694" w:rsidRPr="00DC2CEE" w:rsidRDefault="00F00694" w:rsidP="00F006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Apostrophe of possession</w:t>
            </w:r>
          </w:p>
          <w:p w14:paraId="1C40F38E" w14:textId="77777777" w:rsidR="00F00694" w:rsidRPr="00DC2CEE" w:rsidRDefault="00F00694" w:rsidP="00F0069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E0E0E0"/>
          </w:tcPr>
          <w:p w14:paraId="02CC4523" w14:textId="77777777" w:rsidR="00F00694" w:rsidRPr="00DC2CEE" w:rsidRDefault="00F00694" w:rsidP="00F006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2FF54E" w14:textId="645E6933" w:rsidR="00EE73F5" w:rsidRPr="00A91A7F" w:rsidRDefault="00A91A7F" w:rsidP="00A91A7F">
      <w:pPr>
        <w:jc w:val="center"/>
        <w:rPr>
          <w:b/>
          <w:sz w:val="28"/>
          <w:u w:val="single"/>
        </w:rPr>
      </w:pPr>
      <w:r w:rsidRPr="00A91A7F">
        <w:rPr>
          <w:b/>
          <w:sz w:val="28"/>
          <w:u w:val="single"/>
        </w:rPr>
        <w:t xml:space="preserve">INDEPENDENT WRITING </w:t>
      </w:r>
      <w:r w:rsidR="00F00694">
        <w:rPr>
          <w:b/>
          <w:sz w:val="28"/>
          <w:u w:val="single"/>
        </w:rPr>
        <w:t xml:space="preserve"> MARKING CRITERIA</w:t>
      </w:r>
      <w:bookmarkStart w:id="0" w:name="_GoBack"/>
      <w:bookmarkEnd w:id="0"/>
    </w:p>
    <w:sectPr w:rsidR="00EE73F5" w:rsidRPr="00A91A7F" w:rsidSect="00DC2CEE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D65"/>
    <w:multiLevelType w:val="hybridMultilevel"/>
    <w:tmpl w:val="BDC6DA1A"/>
    <w:lvl w:ilvl="0" w:tplc="75C44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E"/>
    <w:rsid w:val="00A8544C"/>
    <w:rsid w:val="00A91A7F"/>
    <w:rsid w:val="00DC2CEE"/>
    <w:rsid w:val="00EE73F5"/>
    <w:rsid w:val="00F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7F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E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7F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Griffiths</cp:lastModifiedBy>
  <cp:revision>4</cp:revision>
  <dcterms:created xsi:type="dcterms:W3CDTF">2014-12-11T03:18:00Z</dcterms:created>
  <dcterms:modified xsi:type="dcterms:W3CDTF">2015-01-26T06:02:00Z</dcterms:modified>
</cp:coreProperties>
</file>