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2A446" w14:textId="77777777" w:rsidR="003F7B0F" w:rsidRPr="005877DA" w:rsidRDefault="003F7B0F" w:rsidP="003F7B0F">
      <w:pPr>
        <w:jc w:val="center"/>
      </w:pPr>
      <w:r>
        <w:rPr>
          <w:b/>
        </w:rPr>
        <w:t>Watch Your Language</w:t>
      </w:r>
    </w:p>
    <w:tbl>
      <w:tblPr>
        <w:tblStyle w:val="TableGrid"/>
        <w:tblW w:w="0" w:type="auto"/>
        <w:tblLook w:val="04A0" w:firstRow="1" w:lastRow="0" w:firstColumn="1" w:lastColumn="0" w:noHBand="0" w:noVBand="1"/>
      </w:tblPr>
      <w:tblGrid>
        <w:gridCol w:w="10676"/>
      </w:tblGrid>
      <w:tr w:rsidR="003F7B0F" w:rsidRPr="005877DA" w14:paraId="341434B0" w14:textId="77777777" w:rsidTr="00AC648C">
        <w:tc>
          <w:tcPr>
            <w:tcW w:w="10676" w:type="dxa"/>
          </w:tcPr>
          <w:p w14:paraId="3F04BEB0" w14:textId="77777777" w:rsidR="003F7B0F" w:rsidRPr="005877DA" w:rsidRDefault="003F7B0F" w:rsidP="00AC648C">
            <w:pPr>
              <w:spacing w:line="360" w:lineRule="auto"/>
              <w:rPr>
                <w:b/>
                <w:sz w:val="18"/>
                <w:szCs w:val="18"/>
              </w:rPr>
            </w:pPr>
            <w:r w:rsidRPr="005877DA">
              <w:rPr>
                <w:b/>
                <w:sz w:val="18"/>
                <w:szCs w:val="18"/>
              </w:rPr>
              <w:t>Class/ Year level</w:t>
            </w:r>
            <w:proofErr w:type="gramStart"/>
            <w:r w:rsidRPr="005877DA">
              <w:rPr>
                <w:sz w:val="18"/>
                <w:szCs w:val="18"/>
              </w:rPr>
              <w:t>:      7</w:t>
            </w:r>
            <w:proofErr w:type="gramEnd"/>
            <w:r w:rsidRPr="005877DA">
              <w:rPr>
                <w:sz w:val="18"/>
                <w:szCs w:val="18"/>
              </w:rPr>
              <w:t xml:space="preserve">/8           </w:t>
            </w:r>
            <w:r w:rsidRPr="005877DA">
              <w:rPr>
                <w:b/>
                <w:sz w:val="18"/>
                <w:szCs w:val="18"/>
              </w:rPr>
              <w:t xml:space="preserve"> Teacher : </w:t>
            </w:r>
            <w:r w:rsidRPr="005877DA">
              <w:rPr>
                <w:sz w:val="18"/>
                <w:szCs w:val="18"/>
              </w:rPr>
              <w:t xml:space="preserve">Griffiths, </w:t>
            </w:r>
            <w:proofErr w:type="spellStart"/>
            <w:r w:rsidRPr="005877DA">
              <w:rPr>
                <w:sz w:val="18"/>
                <w:szCs w:val="18"/>
              </w:rPr>
              <w:t>Lunn</w:t>
            </w:r>
            <w:proofErr w:type="spellEnd"/>
            <w:r w:rsidRPr="005877DA">
              <w:rPr>
                <w:sz w:val="18"/>
                <w:szCs w:val="18"/>
              </w:rPr>
              <w:t xml:space="preserve"> and Kelly</w:t>
            </w:r>
          </w:p>
        </w:tc>
      </w:tr>
      <w:tr w:rsidR="003F7B0F" w:rsidRPr="005877DA" w14:paraId="4402DBF8" w14:textId="77777777" w:rsidTr="00AC648C">
        <w:trPr>
          <w:trHeight w:val="1976"/>
        </w:trPr>
        <w:tc>
          <w:tcPr>
            <w:tcW w:w="10676" w:type="dxa"/>
          </w:tcPr>
          <w:p w14:paraId="06361A1C" w14:textId="77777777" w:rsidR="003F7B0F" w:rsidRPr="005877DA" w:rsidRDefault="003F7B0F" w:rsidP="00AC648C">
            <w:pPr>
              <w:spacing w:line="360" w:lineRule="auto"/>
              <w:rPr>
                <w:b/>
                <w:sz w:val="18"/>
                <w:szCs w:val="18"/>
              </w:rPr>
            </w:pPr>
            <w:r w:rsidRPr="005877DA">
              <w:rPr>
                <w:b/>
                <w:sz w:val="18"/>
                <w:szCs w:val="18"/>
              </w:rPr>
              <w:t xml:space="preserve">Teaching goals: </w:t>
            </w:r>
          </w:p>
          <w:p w14:paraId="6494534D" w14:textId="77777777" w:rsidR="003F7B0F" w:rsidRPr="005877DA" w:rsidRDefault="003F7B0F" w:rsidP="00AC648C">
            <w:pPr>
              <w:pStyle w:val="ListParagraph"/>
              <w:numPr>
                <w:ilvl w:val="0"/>
                <w:numId w:val="2"/>
              </w:numPr>
              <w:spacing w:line="360" w:lineRule="auto"/>
              <w:rPr>
                <w:b/>
                <w:sz w:val="18"/>
                <w:szCs w:val="18"/>
              </w:rPr>
            </w:pPr>
            <w:r w:rsidRPr="005877DA">
              <w:rPr>
                <w:sz w:val="18"/>
                <w:szCs w:val="18"/>
              </w:rPr>
              <w:t>To teach students to identify key points of a text</w:t>
            </w:r>
          </w:p>
          <w:p w14:paraId="294C947B" w14:textId="77777777" w:rsidR="003F7B0F" w:rsidRPr="005877DA" w:rsidRDefault="003F7B0F" w:rsidP="00AC648C">
            <w:pPr>
              <w:pStyle w:val="ListParagraph"/>
              <w:numPr>
                <w:ilvl w:val="0"/>
                <w:numId w:val="2"/>
              </w:numPr>
              <w:spacing w:line="360" w:lineRule="auto"/>
              <w:rPr>
                <w:b/>
                <w:sz w:val="18"/>
                <w:szCs w:val="18"/>
              </w:rPr>
            </w:pPr>
            <w:r w:rsidRPr="005877DA">
              <w:rPr>
                <w:sz w:val="18"/>
                <w:szCs w:val="18"/>
              </w:rPr>
              <w:t>To extend students vocabulary (synonyms)</w:t>
            </w:r>
          </w:p>
          <w:p w14:paraId="79E8EE8C" w14:textId="77777777" w:rsidR="003F7B0F" w:rsidRPr="003F7B0F" w:rsidRDefault="003F7B0F" w:rsidP="00AC648C">
            <w:pPr>
              <w:pStyle w:val="ListParagraph"/>
              <w:numPr>
                <w:ilvl w:val="0"/>
                <w:numId w:val="2"/>
              </w:numPr>
              <w:spacing w:line="360" w:lineRule="auto"/>
              <w:rPr>
                <w:b/>
                <w:sz w:val="18"/>
                <w:szCs w:val="18"/>
              </w:rPr>
            </w:pPr>
            <w:r w:rsidRPr="003F7B0F">
              <w:rPr>
                <w:sz w:val="18"/>
                <w:szCs w:val="18"/>
              </w:rPr>
              <w:t>Provide the skills for students to extract linked key words from a text.</w:t>
            </w:r>
          </w:p>
          <w:p w14:paraId="78147614" w14:textId="77777777" w:rsidR="003F7B0F" w:rsidRPr="005877DA" w:rsidRDefault="003F7B0F" w:rsidP="00AC648C">
            <w:pPr>
              <w:pStyle w:val="ListParagraph"/>
              <w:numPr>
                <w:ilvl w:val="0"/>
                <w:numId w:val="2"/>
              </w:numPr>
              <w:spacing w:line="360" w:lineRule="auto"/>
              <w:rPr>
                <w:b/>
                <w:sz w:val="18"/>
                <w:szCs w:val="18"/>
              </w:rPr>
            </w:pPr>
            <w:r w:rsidRPr="005877DA">
              <w:rPr>
                <w:sz w:val="18"/>
                <w:szCs w:val="18"/>
              </w:rPr>
              <w:t>To teach the skills required to manipulate written language from the original text and summarized notes into an original and individual re write.</w:t>
            </w:r>
            <w:r w:rsidRPr="005877DA">
              <w:rPr>
                <w:sz w:val="18"/>
                <w:szCs w:val="18"/>
              </w:rPr>
              <w:br/>
            </w:r>
          </w:p>
        </w:tc>
      </w:tr>
      <w:tr w:rsidR="003F7B0F" w:rsidRPr="005877DA" w14:paraId="50A0A226" w14:textId="77777777" w:rsidTr="00AC648C">
        <w:tc>
          <w:tcPr>
            <w:tcW w:w="10676" w:type="dxa"/>
          </w:tcPr>
          <w:p w14:paraId="3CBD98ED" w14:textId="77777777" w:rsidR="003F7B0F" w:rsidRPr="005877DA" w:rsidRDefault="003F7B0F" w:rsidP="00AC648C">
            <w:pPr>
              <w:spacing w:line="360" w:lineRule="auto"/>
              <w:rPr>
                <w:b/>
                <w:sz w:val="18"/>
                <w:szCs w:val="18"/>
              </w:rPr>
            </w:pPr>
            <w:r w:rsidRPr="005877DA">
              <w:rPr>
                <w:b/>
                <w:sz w:val="18"/>
                <w:szCs w:val="18"/>
              </w:rPr>
              <w:t xml:space="preserve">Genre of writing (text type): </w:t>
            </w:r>
            <w:r w:rsidRPr="005877DA">
              <w:rPr>
                <w:sz w:val="18"/>
                <w:szCs w:val="18"/>
              </w:rPr>
              <w:t>Report</w:t>
            </w:r>
          </w:p>
        </w:tc>
      </w:tr>
      <w:tr w:rsidR="003F7B0F" w:rsidRPr="005877DA" w14:paraId="7781E27D" w14:textId="77777777" w:rsidTr="00AC648C">
        <w:trPr>
          <w:trHeight w:val="484"/>
        </w:trPr>
        <w:tc>
          <w:tcPr>
            <w:tcW w:w="10676" w:type="dxa"/>
          </w:tcPr>
          <w:p w14:paraId="3D7974C8" w14:textId="77777777" w:rsidR="003F7B0F" w:rsidRPr="005877DA" w:rsidRDefault="003F7B0F" w:rsidP="00AC648C">
            <w:pPr>
              <w:spacing w:line="360" w:lineRule="auto"/>
              <w:rPr>
                <w:b/>
                <w:sz w:val="18"/>
                <w:szCs w:val="18"/>
              </w:rPr>
            </w:pPr>
            <w:r w:rsidRPr="005877DA">
              <w:rPr>
                <w:b/>
                <w:sz w:val="18"/>
                <w:szCs w:val="18"/>
              </w:rPr>
              <w:t xml:space="preserve">Content: </w:t>
            </w:r>
          </w:p>
        </w:tc>
      </w:tr>
      <w:tr w:rsidR="003F7B0F" w:rsidRPr="005877DA" w14:paraId="7E2B68DA" w14:textId="77777777" w:rsidTr="00AC648C">
        <w:tc>
          <w:tcPr>
            <w:tcW w:w="10676" w:type="dxa"/>
          </w:tcPr>
          <w:p w14:paraId="4CDABA57" w14:textId="77777777" w:rsidR="003F7B0F" w:rsidRPr="005877DA" w:rsidRDefault="003F7B0F" w:rsidP="003F7B0F">
            <w:pPr>
              <w:spacing w:line="360" w:lineRule="auto"/>
              <w:rPr>
                <w:b/>
                <w:sz w:val="18"/>
                <w:szCs w:val="18"/>
              </w:rPr>
            </w:pPr>
            <w:r w:rsidRPr="005877DA">
              <w:rPr>
                <w:b/>
                <w:sz w:val="18"/>
                <w:szCs w:val="18"/>
              </w:rPr>
              <w:t xml:space="preserve">Name of Text: </w:t>
            </w:r>
            <w:r>
              <w:rPr>
                <w:b/>
                <w:sz w:val="18"/>
                <w:szCs w:val="18"/>
              </w:rPr>
              <w:t>Watch your language</w:t>
            </w:r>
          </w:p>
        </w:tc>
      </w:tr>
      <w:tr w:rsidR="003F7B0F" w:rsidRPr="005877DA" w14:paraId="1B8E3222" w14:textId="77777777" w:rsidTr="00AC648C">
        <w:trPr>
          <w:trHeight w:val="2861"/>
        </w:trPr>
        <w:tc>
          <w:tcPr>
            <w:tcW w:w="10676" w:type="dxa"/>
          </w:tcPr>
          <w:p w14:paraId="62627DD0" w14:textId="77777777" w:rsidR="003F7B0F" w:rsidRPr="005877DA" w:rsidRDefault="003F7B0F" w:rsidP="00AC648C">
            <w:pPr>
              <w:spacing w:line="360" w:lineRule="auto"/>
              <w:rPr>
                <w:b/>
                <w:sz w:val="18"/>
                <w:szCs w:val="18"/>
                <w:u w:val="single"/>
              </w:rPr>
            </w:pPr>
            <w:r w:rsidRPr="005877DA">
              <w:rPr>
                <w:b/>
                <w:sz w:val="18"/>
                <w:szCs w:val="18"/>
                <w:u w:val="single"/>
              </w:rPr>
              <w:t xml:space="preserve">1. Prepare students for Reading: </w:t>
            </w:r>
          </w:p>
          <w:p w14:paraId="77816FE6" w14:textId="77777777" w:rsidR="003F7B0F" w:rsidRPr="005877DA" w:rsidRDefault="003F7B0F" w:rsidP="00AC648C">
            <w:pPr>
              <w:pStyle w:val="ListParagraph"/>
              <w:numPr>
                <w:ilvl w:val="0"/>
                <w:numId w:val="3"/>
              </w:numPr>
              <w:spacing w:line="360" w:lineRule="auto"/>
              <w:rPr>
                <w:sz w:val="18"/>
                <w:szCs w:val="18"/>
              </w:rPr>
            </w:pPr>
            <w:r w:rsidRPr="005877DA">
              <w:rPr>
                <w:sz w:val="18"/>
                <w:szCs w:val="18"/>
              </w:rPr>
              <w:t xml:space="preserve">Have students look at the title and pictures on the page. </w:t>
            </w:r>
          </w:p>
          <w:p w14:paraId="3BAEB481" w14:textId="77777777" w:rsidR="003F7B0F" w:rsidRPr="005877DA" w:rsidRDefault="003F7B0F" w:rsidP="00AC648C">
            <w:pPr>
              <w:pStyle w:val="ListParagraph"/>
              <w:numPr>
                <w:ilvl w:val="0"/>
                <w:numId w:val="4"/>
              </w:numPr>
              <w:spacing w:line="360" w:lineRule="auto"/>
              <w:rPr>
                <w:sz w:val="18"/>
                <w:szCs w:val="18"/>
              </w:rPr>
            </w:pPr>
            <w:r w:rsidRPr="005877DA">
              <w:rPr>
                <w:sz w:val="18"/>
                <w:szCs w:val="18"/>
              </w:rPr>
              <w:t>What is the heading?</w:t>
            </w:r>
          </w:p>
          <w:p w14:paraId="384F8CB5" w14:textId="77777777" w:rsidR="003F7B0F" w:rsidRPr="005877DA" w:rsidRDefault="003F7B0F" w:rsidP="00AC648C">
            <w:pPr>
              <w:pStyle w:val="ListParagraph"/>
              <w:numPr>
                <w:ilvl w:val="0"/>
                <w:numId w:val="4"/>
              </w:numPr>
              <w:spacing w:line="360" w:lineRule="auto"/>
              <w:rPr>
                <w:sz w:val="18"/>
                <w:szCs w:val="18"/>
              </w:rPr>
            </w:pPr>
            <w:r w:rsidRPr="005877DA">
              <w:rPr>
                <w:sz w:val="18"/>
                <w:szCs w:val="18"/>
              </w:rPr>
              <w:t xml:space="preserve">What are the pictures of? </w:t>
            </w:r>
          </w:p>
          <w:p w14:paraId="5ED5DF68" w14:textId="77777777" w:rsidR="003F7B0F" w:rsidRPr="005877DA" w:rsidRDefault="003F7B0F" w:rsidP="00AC648C">
            <w:pPr>
              <w:pStyle w:val="ListParagraph"/>
              <w:numPr>
                <w:ilvl w:val="0"/>
                <w:numId w:val="4"/>
              </w:numPr>
              <w:spacing w:line="360" w:lineRule="auto"/>
              <w:rPr>
                <w:sz w:val="18"/>
                <w:szCs w:val="18"/>
              </w:rPr>
            </w:pPr>
            <w:r w:rsidRPr="005877DA">
              <w:rPr>
                <w:sz w:val="18"/>
                <w:szCs w:val="18"/>
              </w:rPr>
              <w:t xml:space="preserve">What do you think this article may be about? </w:t>
            </w:r>
          </w:p>
          <w:p w14:paraId="4DE888F3" w14:textId="77777777" w:rsidR="003F7B0F" w:rsidRPr="005877DA" w:rsidRDefault="003F7B0F" w:rsidP="00AC648C">
            <w:pPr>
              <w:pStyle w:val="ListParagraph"/>
              <w:numPr>
                <w:ilvl w:val="0"/>
                <w:numId w:val="5"/>
              </w:numPr>
              <w:spacing w:line="360" w:lineRule="auto"/>
              <w:ind w:left="709" w:hanging="283"/>
              <w:rPr>
                <w:sz w:val="18"/>
                <w:szCs w:val="18"/>
              </w:rPr>
            </w:pPr>
            <w:r w:rsidRPr="005877DA">
              <w:rPr>
                <w:sz w:val="18"/>
                <w:szCs w:val="18"/>
              </w:rPr>
              <w:t xml:space="preserve">Have students skim the words from the text. </w:t>
            </w:r>
          </w:p>
          <w:p w14:paraId="6CDAA8E4" w14:textId="77777777" w:rsidR="003F7B0F" w:rsidRPr="005877DA" w:rsidRDefault="003F7B0F" w:rsidP="00AC648C">
            <w:pPr>
              <w:pStyle w:val="ListParagraph"/>
              <w:spacing w:line="360" w:lineRule="auto"/>
              <w:ind w:left="709"/>
              <w:rPr>
                <w:sz w:val="18"/>
                <w:szCs w:val="18"/>
              </w:rPr>
            </w:pPr>
            <w:r w:rsidRPr="005877DA">
              <w:rPr>
                <w:sz w:val="18"/>
                <w:szCs w:val="18"/>
              </w:rPr>
              <w:t>- Are there any key words that are jumping out at you that might give you some extra clues as to what the article may be about? May need to prompt them</w:t>
            </w:r>
          </w:p>
        </w:tc>
      </w:tr>
      <w:tr w:rsidR="003F7B0F" w:rsidRPr="005877DA" w14:paraId="4CC1C514" w14:textId="77777777" w:rsidTr="003F7B0F">
        <w:trPr>
          <w:trHeight w:val="2037"/>
        </w:trPr>
        <w:tc>
          <w:tcPr>
            <w:tcW w:w="10676" w:type="dxa"/>
          </w:tcPr>
          <w:p w14:paraId="39260D35" w14:textId="77777777" w:rsidR="003F7B0F" w:rsidRPr="005877DA" w:rsidRDefault="003F7B0F" w:rsidP="00AC648C">
            <w:pPr>
              <w:spacing w:line="360" w:lineRule="auto"/>
              <w:rPr>
                <w:sz w:val="18"/>
                <w:szCs w:val="18"/>
              </w:rPr>
            </w:pPr>
            <w:r w:rsidRPr="005877DA">
              <w:rPr>
                <w:b/>
                <w:sz w:val="18"/>
                <w:szCs w:val="18"/>
                <w:u w:val="single"/>
              </w:rPr>
              <w:t>2. Build background knowledge:</w:t>
            </w:r>
            <w:r w:rsidRPr="005877DA">
              <w:rPr>
                <w:b/>
                <w:sz w:val="18"/>
                <w:szCs w:val="18"/>
              </w:rPr>
              <w:t xml:space="preserve"> </w:t>
            </w:r>
            <w:r w:rsidRPr="005877DA">
              <w:rPr>
                <w:i/>
                <w:sz w:val="18"/>
                <w:szCs w:val="18"/>
              </w:rPr>
              <w:t xml:space="preserve">to build understanding of the topic </w:t>
            </w:r>
            <w:proofErr w:type="spellStart"/>
            <w:r w:rsidRPr="005877DA">
              <w:rPr>
                <w:i/>
                <w:sz w:val="18"/>
                <w:szCs w:val="18"/>
              </w:rPr>
              <w:t>eg</w:t>
            </w:r>
            <w:proofErr w:type="spellEnd"/>
            <w:r w:rsidRPr="005877DA">
              <w:rPr>
                <w:i/>
                <w:sz w:val="18"/>
                <w:szCs w:val="18"/>
              </w:rPr>
              <w:t xml:space="preserve">: discussion/ mind map </w:t>
            </w:r>
            <w:proofErr w:type="spellStart"/>
            <w:r w:rsidRPr="005877DA">
              <w:rPr>
                <w:i/>
                <w:sz w:val="18"/>
                <w:szCs w:val="18"/>
              </w:rPr>
              <w:t>etc</w:t>
            </w:r>
            <w:proofErr w:type="spellEnd"/>
          </w:p>
          <w:p w14:paraId="03D56F57" w14:textId="77777777" w:rsidR="003F7B0F" w:rsidRPr="005877DA" w:rsidRDefault="003F7B0F" w:rsidP="00AC648C">
            <w:pPr>
              <w:pStyle w:val="ListParagraph"/>
              <w:numPr>
                <w:ilvl w:val="0"/>
                <w:numId w:val="1"/>
              </w:numPr>
              <w:spacing w:line="360" w:lineRule="auto"/>
              <w:rPr>
                <w:sz w:val="18"/>
                <w:szCs w:val="18"/>
              </w:rPr>
            </w:pPr>
            <w:r w:rsidRPr="005877DA">
              <w:rPr>
                <w:sz w:val="18"/>
                <w:szCs w:val="18"/>
              </w:rPr>
              <w:t xml:space="preserve">Discussion: </w:t>
            </w:r>
          </w:p>
          <w:p w14:paraId="2E1D2237" w14:textId="77777777" w:rsidR="003F7B0F" w:rsidRPr="005877DA" w:rsidRDefault="003F7B0F" w:rsidP="00AC648C">
            <w:pPr>
              <w:pStyle w:val="ListParagraph"/>
              <w:numPr>
                <w:ilvl w:val="0"/>
                <w:numId w:val="4"/>
              </w:numPr>
              <w:spacing w:line="360" w:lineRule="auto"/>
              <w:rPr>
                <w:sz w:val="18"/>
                <w:szCs w:val="18"/>
              </w:rPr>
            </w:pPr>
            <w:r w:rsidRPr="005877DA">
              <w:rPr>
                <w:sz w:val="18"/>
                <w:szCs w:val="18"/>
              </w:rPr>
              <w:t xml:space="preserve">What </w:t>
            </w:r>
            <w:r>
              <w:rPr>
                <w:sz w:val="18"/>
                <w:szCs w:val="18"/>
              </w:rPr>
              <w:t xml:space="preserve">is a profession? </w:t>
            </w:r>
            <w:proofErr w:type="gramStart"/>
            <w:r>
              <w:rPr>
                <w:sz w:val="18"/>
                <w:szCs w:val="18"/>
              </w:rPr>
              <w:t>subtitles</w:t>
            </w:r>
            <w:proofErr w:type="gramEnd"/>
            <w:r w:rsidRPr="005877DA">
              <w:rPr>
                <w:sz w:val="18"/>
                <w:szCs w:val="18"/>
              </w:rPr>
              <w:t xml:space="preserve">? </w:t>
            </w:r>
            <w:r>
              <w:rPr>
                <w:sz w:val="18"/>
                <w:szCs w:val="18"/>
              </w:rPr>
              <w:t xml:space="preserve">Broadcaster? Translators? </w:t>
            </w:r>
            <w:r w:rsidRPr="005877DA">
              <w:rPr>
                <w:sz w:val="18"/>
                <w:szCs w:val="18"/>
              </w:rPr>
              <w:t xml:space="preserve">What might this mean in relation to the text? </w:t>
            </w:r>
          </w:p>
          <w:p w14:paraId="2EB66801" w14:textId="77777777" w:rsidR="003F7B0F" w:rsidRPr="005877DA" w:rsidRDefault="003F7B0F" w:rsidP="00AC648C">
            <w:pPr>
              <w:pStyle w:val="ListParagraph"/>
              <w:numPr>
                <w:ilvl w:val="0"/>
                <w:numId w:val="1"/>
              </w:numPr>
              <w:spacing w:line="360" w:lineRule="auto"/>
              <w:rPr>
                <w:sz w:val="18"/>
                <w:szCs w:val="18"/>
              </w:rPr>
            </w:pPr>
            <w:r w:rsidRPr="005877DA">
              <w:rPr>
                <w:sz w:val="18"/>
                <w:szCs w:val="18"/>
              </w:rPr>
              <w:t>Other ideas:</w:t>
            </w:r>
          </w:p>
          <w:p w14:paraId="26C0C7E8" w14:textId="77777777" w:rsidR="003F7B0F" w:rsidRPr="003F7B0F" w:rsidRDefault="003F7B0F" w:rsidP="003F7B0F">
            <w:pPr>
              <w:pStyle w:val="ListParagraph"/>
              <w:numPr>
                <w:ilvl w:val="0"/>
                <w:numId w:val="4"/>
              </w:numPr>
              <w:spacing w:line="360" w:lineRule="auto"/>
              <w:rPr>
                <w:sz w:val="18"/>
                <w:szCs w:val="18"/>
              </w:rPr>
            </w:pPr>
            <w:r w:rsidRPr="005877DA">
              <w:rPr>
                <w:sz w:val="18"/>
                <w:szCs w:val="18"/>
              </w:rPr>
              <w:t xml:space="preserve">Create a mind map on the board on what students know about </w:t>
            </w:r>
            <w:r>
              <w:rPr>
                <w:sz w:val="18"/>
                <w:szCs w:val="18"/>
              </w:rPr>
              <w:t>this topic</w:t>
            </w:r>
            <w:r w:rsidRPr="005877DA">
              <w:rPr>
                <w:sz w:val="18"/>
                <w:szCs w:val="18"/>
              </w:rPr>
              <w:t>.</w:t>
            </w:r>
          </w:p>
        </w:tc>
      </w:tr>
      <w:tr w:rsidR="003F7B0F" w:rsidRPr="005877DA" w14:paraId="1E01D4B5" w14:textId="77777777" w:rsidTr="00AC648C">
        <w:tc>
          <w:tcPr>
            <w:tcW w:w="10676" w:type="dxa"/>
          </w:tcPr>
          <w:p w14:paraId="40B27A24" w14:textId="77777777" w:rsidR="003F7B0F" w:rsidRPr="005877DA" w:rsidRDefault="003F7B0F" w:rsidP="00AC648C">
            <w:pPr>
              <w:spacing w:line="360" w:lineRule="auto"/>
              <w:rPr>
                <w:b/>
                <w:sz w:val="18"/>
                <w:szCs w:val="18"/>
                <w:u w:val="single"/>
              </w:rPr>
            </w:pPr>
            <w:r w:rsidRPr="005877DA">
              <w:rPr>
                <w:b/>
                <w:sz w:val="18"/>
                <w:szCs w:val="18"/>
                <w:u w:val="single"/>
              </w:rPr>
              <w:t xml:space="preserve">3. </w:t>
            </w:r>
            <w:proofErr w:type="spellStart"/>
            <w:r w:rsidRPr="005877DA">
              <w:rPr>
                <w:b/>
                <w:sz w:val="18"/>
                <w:szCs w:val="18"/>
                <w:u w:val="single"/>
              </w:rPr>
              <w:t>Summarise</w:t>
            </w:r>
            <w:proofErr w:type="spellEnd"/>
            <w:r w:rsidRPr="005877DA">
              <w:rPr>
                <w:b/>
                <w:sz w:val="18"/>
                <w:szCs w:val="18"/>
                <w:u w:val="single"/>
              </w:rPr>
              <w:t xml:space="preserve"> the text:</w:t>
            </w:r>
          </w:p>
          <w:p w14:paraId="1A0483CF" w14:textId="77777777" w:rsidR="003F7B0F" w:rsidRDefault="003F7B0F" w:rsidP="003F7B0F">
            <w:pPr>
              <w:spacing w:line="360" w:lineRule="auto"/>
              <w:rPr>
                <w:sz w:val="18"/>
                <w:szCs w:val="18"/>
              </w:rPr>
            </w:pPr>
            <w:r w:rsidRPr="005877DA">
              <w:rPr>
                <w:sz w:val="18"/>
                <w:szCs w:val="18"/>
              </w:rPr>
              <w:t>This text is about</w:t>
            </w:r>
            <w:r>
              <w:rPr>
                <w:sz w:val="18"/>
                <w:szCs w:val="18"/>
              </w:rPr>
              <w:t xml:space="preserve"> Mary Coupe who works as a </w:t>
            </w:r>
            <w:proofErr w:type="spellStart"/>
            <w:r>
              <w:rPr>
                <w:sz w:val="18"/>
                <w:szCs w:val="18"/>
              </w:rPr>
              <w:t>subtitler</w:t>
            </w:r>
            <w:proofErr w:type="spellEnd"/>
            <w:r>
              <w:rPr>
                <w:sz w:val="18"/>
                <w:szCs w:val="18"/>
              </w:rPr>
              <w:t xml:space="preserve"> for a TV station called SBS. Because she has worked as a </w:t>
            </w:r>
            <w:proofErr w:type="spellStart"/>
            <w:r>
              <w:rPr>
                <w:sz w:val="18"/>
                <w:szCs w:val="18"/>
              </w:rPr>
              <w:t>subtitler</w:t>
            </w:r>
            <w:proofErr w:type="spellEnd"/>
            <w:r>
              <w:rPr>
                <w:sz w:val="18"/>
                <w:szCs w:val="18"/>
              </w:rPr>
              <w:t xml:space="preserve"> for so long she has lost all interest in watching television. Her work in creating subtitles a lot of work behind the scene, often requiring many hours of work. In paragraph 6, it goes through how many staff the SBS have working to supply subtitles for viewers. </w:t>
            </w:r>
          </w:p>
          <w:p w14:paraId="3A414FAD" w14:textId="77777777" w:rsidR="003F7B0F" w:rsidRPr="005877DA" w:rsidRDefault="003F7B0F" w:rsidP="003F7B0F">
            <w:pPr>
              <w:spacing w:line="360" w:lineRule="auto"/>
              <w:rPr>
                <w:sz w:val="18"/>
                <w:szCs w:val="18"/>
              </w:rPr>
            </w:pPr>
          </w:p>
          <w:p w14:paraId="769A7184" w14:textId="77777777" w:rsidR="003F7B0F" w:rsidRPr="005877DA" w:rsidRDefault="003F7B0F" w:rsidP="00AC648C">
            <w:pPr>
              <w:spacing w:line="360" w:lineRule="auto"/>
              <w:rPr>
                <w:b/>
                <w:sz w:val="18"/>
                <w:szCs w:val="18"/>
              </w:rPr>
            </w:pPr>
            <w:r w:rsidRPr="005877DA">
              <w:rPr>
                <w:b/>
                <w:sz w:val="18"/>
                <w:szCs w:val="18"/>
              </w:rPr>
              <w:t xml:space="preserve">4. Read the WHOLE text to the students. </w:t>
            </w:r>
          </w:p>
        </w:tc>
      </w:tr>
      <w:tr w:rsidR="003F7B0F" w:rsidRPr="005877DA" w14:paraId="7AD7D5CE" w14:textId="77777777" w:rsidTr="00AC648C">
        <w:tc>
          <w:tcPr>
            <w:tcW w:w="10676" w:type="dxa"/>
          </w:tcPr>
          <w:p w14:paraId="4749F20E" w14:textId="77777777" w:rsidR="003F7B0F" w:rsidRPr="005877DA" w:rsidRDefault="003F7B0F" w:rsidP="003F7B0F">
            <w:pPr>
              <w:spacing w:line="360" w:lineRule="auto"/>
              <w:rPr>
                <w:b/>
                <w:sz w:val="18"/>
                <w:szCs w:val="18"/>
              </w:rPr>
            </w:pPr>
            <w:r w:rsidRPr="005877DA">
              <w:rPr>
                <w:b/>
                <w:sz w:val="18"/>
                <w:szCs w:val="18"/>
              </w:rPr>
              <w:t xml:space="preserve">5. Select 1 dense paragraph to </w:t>
            </w:r>
            <w:r>
              <w:rPr>
                <w:b/>
                <w:sz w:val="18"/>
                <w:szCs w:val="18"/>
              </w:rPr>
              <w:t xml:space="preserve">complete a detailed reading on: </w:t>
            </w:r>
            <w:r>
              <w:rPr>
                <w:sz w:val="18"/>
                <w:szCs w:val="18"/>
              </w:rPr>
              <w:t>Watch your language</w:t>
            </w:r>
            <w:r w:rsidRPr="005877DA">
              <w:rPr>
                <w:sz w:val="18"/>
                <w:szCs w:val="18"/>
              </w:rPr>
              <w:t xml:space="preserve"> (</w:t>
            </w:r>
            <w:r>
              <w:rPr>
                <w:sz w:val="18"/>
                <w:szCs w:val="18"/>
              </w:rPr>
              <w:t>Paragraph 2)</w:t>
            </w:r>
          </w:p>
        </w:tc>
      </w:tr>
      <w:tr w:rsidR="003F7B0F" w:rsidRPr="005877DA" w14:paraId="311DB06B" w14:textId="77777777" w:rsidTr="00AC648C">
        <w:tc>
          <w:tcPr>
            <w:tcW w:w="10676" w:type="dxa"/>
          </w:tcPr>
          <w:p w14:paraId="45322E0E" w14:textId="77777777" w:rsidR="003F7B0F" w:rsidRPr="005877DA" w:rsidRDefault="003F7B0F" w:rsidP="00AC648C">
            <w:pPr>
              <w:spacing w:line="360" w:lineRule="auto"/>
              <w:rPr>
                <w:b/>
                <w:sz w:val="18"/>
                <w:szCs w:val="18"/>
              </w:rPr>
            </w:pPr>
            <w:r w:rsidRPr="005877DA">
              <w:rPr>
                <w:b/>
                <w:sz w:val="18"/>
                <w:szCs w:val="18"/>
              </w:rPr>
              <w:t xml:space="preserve">7. Move to Detailed Reading Template </w:t>
            </w:r>
          </w:p>
        </w:tc>
      </w:tr>
      <w:tr w:rsidR="003F7B0F" w:rsidRPr="005877DA" w14:paraId="514D3102" w14:textId="77777777" w:rsidTr="00AC648C">
        <w:trPr>
          <w:trHeight w:val="2647"/>
        </w:trPr>
        <w:tc>
          <w:tcPr>
            <w:tcW w:w="10676" w:type="dxa"/>
          </w:tcPr>
          <w:p w14:paraId="5B05D0D6" w14:textId="11E955DA" w:rsidR="003F7B0F" w:rsidRPr="005877DA" w:rsidRDefault="003F7B0F" w:rsidP="00AC648C">
            <w:pPr>
              <w:spacing w:line="360" w:lineRule="auto"/>
              <w:rPr>
                <w:sz w:val="18"/>
                <w:szCs w:val="18"/>
              </w:rPr>
            </w:pPr>
            <w:r w:rsidRPr="005877DA">
              <w:rPr>
                <w:b/>
                <w:sz w:val="18"/>
                <w:szCs w:val="18"/>
                <w:u w:val="single"/>
              </w:rPr>
              <w:t>8. Questioning</w:t>
            </w:r>
            <w:r w:rsidRPr="005877DA">
              <w:rPr>
                <w:b/>
                <w:sz w:val="18"/>
                <w:szCs w:val="18"/>
              </w:rPr>
              <w:t xml:space="preserve"> </w:t>
            </w:r>
            <w:r w:rsidRPr="005877DA">
              <w:rPr>
                <w:i/>
                <w:sz w:val="18"/>
                <w:szCs w:val="18"/>
              </w:rPr>
              <w:t>(used to highlight key words)</w:t>
            </w:r>
          </w:p>
          <w:p w14:paraId="09298507" w14:textId="77777777" w:rsidR="003F7B0F" w:rsidRPr="003F7B0F" w:rsidRDefault="003F7B0F" w:rsidP="00AC648C">
            <w:pPr>
              <w:pStyle w:val="ListParagraph"/>
              <w:numPr>
                <w:ilvl w:val="0"/>
                <w:numId w:val="6"/>
              </w:numPr>
              <w:spacing w:line="360" w:lineRule="auto"/>
              <w:rPr>
                <w:sz w:val="18"/>
                <w:szCs w:val="18"/>
                <w:highlight w:val="yellow"/>
              </w:rPr>
            </w:pPr>
            <w:r w:rsidRPr="005877DA">
              <w:rPr>
                <w:sz w:val="18"/>
                <w:szCs w:val="18"/>
              </w:rPr>
              <w:t>In the opening sentence it</w:t>
            </w:r>
            <w:r w:rsidR="00AC648C">
              <w:rPr>
                <w:sz w:val="18"/>
                <w:szCs w:val="18"/>
              </w:rPr>
              <w:t xml:space="preserve"> mentions a word that indicates time passing. What is this phrase? </w:t>
            </w:r>
          </w:p>
          <w:p w14:paraId="18E10482" w14:textId="77777777" w:rsidR="003F7B0F" w:rsidRPr="00AC648C" w:rsidRDefault="003F7B0F" w:rsidP="00AC648C">
            <w:pPr>
              <w:pStyle w:val="ListParagraph"/>
              <w:spacing w:line="360" w:lineRule="auto"/>
              <w:rPr>
                <w:sz w:val="18"/>
                <w:szCs w:val="18"/>
                <w:highlight w:val="yellow"/>
              </w:rPr>
            </w:pPr>
            <w:r w:rsidRPr="005877DA">
              <w:rPr>
                <w:b/>
                <w:sz w:val="18"/>
                <w:szCs w:val="18"/>
              </w:rPr>
              <w:t>Students highlight:</w:t>
            </w:r>
            <w:r w:rsidRPr="005877DA">
              <w:rPr>
                <w:sz w:val="18"/>
                <w:szCs w:val="18"/>
              </w:rPr>
              <w:t xml:space="preserve"> </w:t>
            </w:r>
            <w:r w:rsidR="00AC648C" w:rsidRPr="00AC648C">
              <w:rPr>
                <w:sz w:val="18"/>
                <w:szCs w:val="18"/>
                <w:highlight w:val="yellow"/>
              </w:rPr>
              <w:t>past 21 years</w:t>
            </w:r>
            <w:r w:rsidR="00AC648C">
              <w:rPr>
                <w:sz w:val="18"/>
                <w:szCs w:val="18"/>
                <w:highlight w:val="yellow"/>
              </w:rPr>
              <w:t xml:space="preserve">. </w:t>
            </w:r>
            <w:r w:rsidR="00AC648C" w:rsidRPr="00C12C18">
              <w:rPr>
                <w:b/>
                <w:sz w:val="18"/>
                <w:szCs w:val="18"/>
              </w:rPr>
              <w:t>Lets write</w:t>
            </w:r>
            <w:r w:rsidR="00AC648C" w:rsidRPr="00AC648C">
              <w:rPr>
                <w:sz w:val="18"/>
                <w:szCs w:val="18"/>
              </w:rPr>
              <w:t xml:space="preserve"> time passing above this. </w:t>
            </w:r>
          </w:p>
          <w:p w14:paraId="0B76B417" w14:textId="77777777" w:rsidR="003F7B0F" w:rsidRDefault="003F7B0F" w:rsidP="003F7B0F">
            <w:pPr>
              <w:pStyle w:val="ListParagraph"/>
              <w:numPr>
                <w:ilvl w:val="0"/>
                <w:numId w:val="6"/>
              </w:numPr>
              <w:spacing w:line="360" w:lineRule="auto"/>
              <w:rPr>
                <w:sz w:val="18"/>
                <w:szCs w:val="18"/>
              </w:rPr>
            </w:pPr>
            <w:r w:rsidRPr="003F7B0F">
              <w:rPr>
                <w:sz w:val="18"/>
                <w:szCs w:val="18"/>
              </w:rPr>
              <w:t xml:space="preserve">Next, there is a word that </w:t>
            </w:r>
            <w:r w:rsidR="00AC648C">
              <w:rPr>
                <w:sz w:val="18"/>
                <w:szCs w:val="18"/>
              </w:rPr>
              <w:t>indicates the author.  What is this word</w:t>
            </w:r>
            <w:r w:rsidRPr="003F7B0F">
              <w:rPr>
                <w:sz w:val="18"/>
                <w:szCs w:val="18"/>
              </w:rPr>
              <w:t>?</w:t>
            </w:r>
            <w:r w:rsidR="00AC648C">
              <w:rPr>
                <w:sz w:val="18"/>
                <w:szCs w:val="18"/>
              </w:rPr>
              <w:t xml:space="preserve"> Discuss: Why did they refer to the surname in this case? </w:t>
            </w:r>
            <w:r w:rsidRPr="003F7B0F">
              <w:rPr>
                <w:sz w:val="18"/>
                <w:szCs w:val="18"/>
              </w:rPr>
              <w:t xml:space="preserve"> </w:t>
            </w:r>
          </w:p>
          <w:p w14:paraId="63E7870F" w14:textId="77777777" w:rsidR="00AC648C" w:rsidRDefault="003F7B0F" w:rsidP="00AC648C">
            <w:pPr>
              <w:pStyle w:val="ListParagraph"/>
              <w:spacing w:line="360" w:lineRule="auto"/>
              <w:rPr>
                <w:sz w:val="18"/>
                <w:szCs w:val="18"/>
              </w:rPr>
            </w:pPr>
            <w:r w:rsidRPr="003F7B0F">
              <w:rPr>
                <w:b/>
                <w:sz w:val="18"/>
                <w:szCs w:val="18"/>
              </w:rPr>
              <w:t>Students highlight:</w:t>
            </w:r>
            <w:r w:rsidRPr="003F7B0F">
              <w:rPr>
                <w:sz w:val="18"/>
                <w:szCs w:val="18"/>
              </w:rPr>
              <w:t xml:space="preserve"> </w:t>
            </w:r>
            <w:r w:rsidR="00AC648C" w:rsidRPr="00AC648C">
              <w:rPr>
                <w:sz w:val="18"/>
                <w:szCs w:val="18"/>
                <w:highlight w:val="yellow"/>
              </w:rPr>
              <w:t>Coupe</w:t>
            </w:r>
            <w:r w:rsidR="00AC648C">
              <w:rPr>
                <w:sz w:val="18"/>
                <w:szCs w:val="18"/>
              </w:rPr>
              <w:t xml:space="preserve">. </w:t>
            </w:r>
            <w:r w:rsidRPr="00C12C18">
              <w:rPr>
                <w:b/>
                <w:sz w:val="18"/>
                <w:szCs w:val="18"/>
              </w:rPr>
              <w:t>Lets write</w:t>
            </w:r>
            <w:r w:rsidRPr="00AC648C">
              <w:rPr>
                <w:sz w:val="18"/>
                <w:szCs w:val="18"/>
              </w:rPr>
              <w:t xml:space="preserve"> </w:t>
            </w:r>
            <w:r w:rsidR="00AC648C">
              <w:rPr>
                <w:sz w:val="18"/>
                <w:szCs w:val="18"/>
              </w:rPr>
              <w:t xml:space="preserve">Surname above this word. </w:t>
            </w:r>
          </w:p>
          <w:p w14:paraId="443526D6" w14:textId="77777777" w:rsidR="00AC648C" w:rsidRPr="00AC648C" w:rsidRDefault="00AC648C" w:rsidP="00AC648C">
            <w:pPr>
              <w:pStyle w:val="ListParagraph"/>
              <w:numPr>
                <w:ilvl w:val="0"/>
                <w:numId w:val="6"/>
              </w:numPr>
              <w:spacing w:line="360" w:lineRule="auto"/>
              <w:rPr>
                <w:sz w:val="18"/>
                <w:szCs w:val="18"/>
              </w:rPr>
            </w:pPr>
            <w:r w:rsidRPr="00AC648C">
              <w:rPr>
                <w:sz w:val="18"/>
                <w:szCs w:val="18"/>
              </w:rPr>
              <w:t xml:space="preserve">There is a word that means employment. What is this word? </w:t>
            </w:r>
          </w:p>
          <w:p w14:paraId="461FB828" w14:textId="77777777" w:rsidR="003F7B0F" w:rsidRDefault="00AC648C" w:rsidP="00AC648C">
            <w:pPr>
              <w:pStyle w:val="ListParagraph"/>
              <w:spacing w:line="360" w:lineRule="auto"/>
              <w:rPr>
                <w:sz w:val="18"/>
                <w:szCs w:val="18"/>
              </w:rPr>
            </w:pPr>
            <w:proofErr w:type="gramStart"/>
            <w:r w:rsidRPr="00AC648C">
              <w:rPr>
                <w:b/>
                <w:sz w:val="18"/>
                <w:szCs w:val="18"/>
              </w:rPr>
              <w:t>Students</w:t>
            </w:r>
            <w:proofErr w:type="gramEnd"/>
            <w:r w:rsidRPr="00AC648C">
              <w:rPr>
                <w:b/>
                <w:sz w:val="18"/>
                <w:szCs w:val="18"/>
              </w:rPr>
              <w:t xml:space="preserve"> highlight</w:t>
            </w:r>
            <w:r>
              <w:rPr>
                <w:sz w:val="18"/>
                <w:szCs w:val="18"/>
              </w:rPr>
              <w:t xml:space="preserve">: </w:t>
            </w:r>
            <w:r w:rsidRPr="00AC648C">
              <w:rPr>
                <w:sz w:val="18"/>
                <w:szCs w:val="18"/>
                <w:highlight w:val="yellow"/>
              </w:rPr>
              <w:t>worked for.</w:t>
            </w:r>
            <w:r>
              <w:rPr>
                <w:sz w:val="18"/>
                <w:szCs w:val="18"/>
              </w:rPr>
              <w:t xml:space="preserve"> </w:t>
            </w:r>
            <w:r w:rsidR="003F7B0F" w:rsidRPr="00AC648C">
              <w:rPr>
                <w:sz w:val="18"/>
                <w:szCs w:val="18"/>
              </w:rPr>
              <w:t xml:space="preserve"> </w:t>
            </w:r>
            <w:r w:rsidRPr="00C12C18">
              <w:rPr>
                <w:b/>
                <w:sz w:val="18"/>
                <w:szCs w:val="18"/>
              </w:rPr>
              <w:t>Lets write</w:t>
            </w:r>
            <w:r>
              <w:rPr>
                <w:sz w:val="18"/>
                <w:szCs w:val="18"/>
              </w:rPr>
              <w:t xml:space="preserve"> employed above it. </w:t>
            </w:r>
          </w:p>
          <w:p w14:paraId="49E8BD42" w14:textId="77777777" w:rsidR="00AC648C" w:rsidRPr="00AC648C" w:rsidRDefault="00AC648C" w:rsidP="00AC648C">
            <w:pPr>
              <w:pStyle w:val="ListParagraph"/>
              <w:numPr>
                <w:ilvl w:val="0"/>
                <w:numId w:val="6"/>
              </w:numPr>
              <w:spacing w:line="360" w:lineRule="auto"/>
              <w:rPr>
                <w:sz w:val="18"/>
                <w:szCs w:val="18"/>
              </w:rPr>
            </w:pPr>
            <w:r w:rsidRPr="00AC648C">
              <w:rPr>
                <w:sz w:val="18"/>
                <w:szCs w:val="18"/>
              </w:rPr>
              <w:t xml:space="preserve">Next it mentions what area Mary within. What is that area? </w:t>
            </w:r>
          </w:p>
          <w:p w14:paraId="00B167F2" w14:textId="77777777" w:rsidR="00AC648C" w:rsidRDefault="00AC648C" w:rsidP="00AC648C">
            <w:pPr>
              <w:pStyle w:val="ListParagraph"/>
              <w:spacing w:line="360" w:lineRule="auto"/>
              <w:rPr>
                <w:sz w:val="18"/>
                <w:szCs w:val="18"/>
              </w:rPr>
            </w:pPr>
            <w:r w:rsidRPr="00DF7244">
              <w:rPr>
                <w:b/>
                <w:sz w:val="18"/>
                <w:szCs w:val="18"/>
              </w:rPr>
              <w:t>Students Highlight</w:t>
            </w:r>
            <w:r>
              <w:rPr>
                <w:sz w:val="18"/>
                <w:szCs w:val="18"/>
              </w:rPr>
              <w:t xml:space="preserve">: </w:t>
            </w:r>
            <w:r w:rsidRPr="00C12C18">
              <w:rPr>
                <w:sz w:val="18"/>
                <w:szCs w:val="18"/>
                <w:highlight w:val="yellow"/>
              </w:rPr>
              <w:t>Subtitling department</w:t>
            </w:r>
            <w:r>
              <w:rPr>
                <w:sz w:val="18"/>
                <w:szCs w:val="18"/>
              </w:rPr>
              <w:t xml:space="preserve">. </w:t>
            </w:r>
            <w:r w:rsidRPr="00DF7244">
              <w:rPr>
                <w:b/>
                <w:sz w:val="18"/>
                <w:szCs w:val="18"/>
              </w:rPr>
              <w:t>Discus</w:t>
            </w:r>
            <w:r>
              <w:rPr>
                <w:sz w:val="18"/>
                <w:szCs w:val="18"/>
              </w:rPr>
              <w:t xml:space="preserve">: What is subtitling? What is a department? </w:t>
            </w:r>
            <w:r w:rsidRPr="00DF7244">
              <w:rPr>
                <w:b/>
                <w:sz w:val="18"/>
                <w:szCs w:val="18"/>
              </w:rPr>
              <w:t>Lets write</w:t>
            </w:r>
            <w:r>
              <w:rPr>
                <w:sz w:val="18"/>
                <w:szCs w:val="18"/>
              </w:rPr>
              <w:t xml:space="preserve">: word captions above subtitling and area </w:t>
            </w:r>
            <w:r w:rsidR="00DF7244">
              <w:rPr>
                <w:sz w:val="18"/>
                <w:szCs w:val="18"/>
              </w:rPr>
              <w:t xml:space="preserve">above department. </w:t>
            </w:r>
          </w:p>
          <w:p w14:paraId="320F9ABE" w14:textId="77777777" w:rsidR="00C12C18" w:rsidRDefault="00C12C18" w:rsidP="00C12C18">
            <w:pPr>
              <w:pStyle w:val="ListParagraph"/>
              <w:numPr>
                <w:ilvl w:val="0"/>
                <w:numId w:val="6"/>
              </w:numPr>
              <w:spacing w:line="360" w:lineRule="auto"/>
              <w:rPr>
                <w:sz w:val="18"/>
                <w:szCs w:val="18"/>
              </w:rPr>
            </w:pPr>
            <w:r w:rsidRPr="00C12C18">
              <w:rPr>
                <w:sz w:val="18"/>
                <w:szCs w:val="18"/>
              </w:rPr>
              <w:t xml:space="preserve">What is Mary’s job title? </w:t>
            </w:r>
          </w:p>
          <w:p w14:paraId="4DA4805E" w14:textId="321C269B" w:rsidR="00C12C18" w:rsidRDefault="00AF5009" w:rsidP="00AF5009">
            <w:pPr>
              <w:pStyle w:val="ListParagraph"/>
              <w:spacing w:line="360" w:lineRule="auto"/>
              <w:rPr>
                <w:sz w:val="18"/>
                <w:szCs w:val="18"/>
              </w:rPr>
            </w:pPr>
            <w:r w:rsidRPr="00C12C18">
              <w:rPr>
                <w:b/>
                <w:sz w:val="18"/>
                <w:szCs w:val="18"/>
              </w:rPr>
              <w:t>Students Highlight</w:t>
            </w:r>
            <w:r>
              <w:rPr>
                <w:sz w:val="18"/>
                <w:szCs w:val="18"/>
              </w:rPr>
              <w:t xml:space="preserve">: </w:t>
            </w:r>
            <w:r w:rsidRPr="00C12C18">
              <w:rPr>
                <w:sz w:val="18"/>
                <w:szCs w:val="18"/>
                <w:highlight w:val="yellow"/>
              </w:rPr>
              <w:t>Multicultural</w:t>
            </w:r>
            <w:r>
              <w:rPr>
                <w:sz w:val="18"/>
                <w:szCs w:val="18"/>
              </w:rPr>
              <w:t xml:space="preserve"> </w:t>
            </w:r>
            <w:r w:rsidRPr="00AF5009">
              <w:rPr>
                <w:sz w:val="18"/>
                <w:szCs w:val="18"/>
                <w:highlight w:val="yellow"/>
              </w:rPr>
              <w:t>broadcaster SBS</w:t>
            </w:r>
            <w:r>
              <w:rPr>
                <w:sz w:val="18"/>
                <w:szCs w:val="18"/>
              </w:rPr>
              <w:t xml:space="preserve"> </w:t>
            </w:r>
            <w:r w:rsidRPr="00AF5009">
              <w:rPr>
                <w:b/>
                <w:sz w:val="18"/>
                <w:szCs w:val="18"/>
              </w:rPr>
              <w:t>Discuss</w:t>
            </w:r>
            <w:r>
              <w:rPr>
                <w:sz w:val="18"/>
                <w:szCs w:val="18"/>
              </w:rPr>
              <w:t xml:space="preserve">: What does the terms multicultural and broadcaster mean? </w:t>
            </w:r>
            <w:r w:rsidRPr="00AF5009">
              <w:rPr>
                <w:b/>
                <w:sz w:val="18"/>
                <w:szCs w:val="18"/>
              </w:rPr>
              <w:t xml:space="preserve">Let </w:t>
            </w:r>
            <w:r w:rsidRPr="00AF5009">
              <w:rPr>
                <w:b/>
                <w:sz w:val="18"/>
                <w:szCs w:val="18"/>
              </w:rPr>
              <w:lastRenderedPageBreak/>
              <w:t>write</w:t>
            </w:r>
            <w:r>
              <w:rPr>
                <w:sz w:val="18"/>
                <w:szCs w:val="18"/>
              </w:rPr>
              <w:t xml:space="preserve">: many cultures above multicultural, Journalist/ reporter above broadcaster. </w:t>
            </w:r>
          </w:p>
          <w:p w14:paraId="7D01CCDD" w14:textId="47C3F171" w:rsidR="00AF5009" w:rsidRPr="00AF5009" w:rsidRDefault="00AF5009" w:rsidP="00AF5009">
            <w:pPr>
              <w:pStyle w:val="ListParagraph"/>
              <w:numPr>
                <w:ilvl w:val="0"/>
                <w:numId w:val="6"/>
              </w:numPr>
              <w:spacing w:line="360" w:lineRule="auto"/>
              <w:rPr>
                <w:sz w:val="18"/>
                <w:szCs w:val="18"/>
              </w:rPr>
            </w:pPr>
            <w:r w:rsidRPr="00AF5009">
              <w:rPr>
                <w:sz w:val="18"/>
                <w:szCs w:val="18"/>
              </w:rPr>
              <w:t xml:space="preserve">What is another word for typical? Normal. </w:t>
            </w:r>
            <w:r w:rsidRPr="00AF5009">
              <w:rPr>
                <w:b/>
                <w:sz w:val="18"/>
                <w:szCs w:val="18"/>
              </w:rPr>
              <w:t>Lets write</w:t>
            </w:r>
            <w:r w:rsidRPr="00AF5009">
              <w:rPr>
                <w:sz w:val="18"/>
                <w:szCs w:val="18"/>
              </w:rPr>
              <w:t xml:space="preserve"> this above normal. </w:t>
            </w:r>
          </w:p>
          <w:p w14:paraId="62BB209B" w14:textId="1031A28A" w:rsidR="00AF5009" w:rsidRDefault="00AF5009" w:rsidP="00AF5009">
            <w:pPr>
              <w:pStyle w:val="ListParagraph"/>
              <w:numPr>
                <w:ilvl w:val="0"/>
                <w:numId w:val="6"/>
              </w:numPr>
              <w:spacing w:line="360" w:lineRule="auto"/>
              <w:rPr>
                <w:sz w:val="18"/>
                <w:szCs w:val="18"/>
              </w:rPr>
            </w:pPr>
            <w:r>
              <w:rPr>
                <w:sz w:val="18"/>
                <w:szCs w:val="18"/>
              </w:rPr>
              <w:t xml:space="preserve">There is a job in which people write captions for aural shows. What is this title? </w:t>
            </w:r>
          </w:p>
          <w:p w14:paraId="5B354EDD" w14:textId="77777777" w:rsidR="00AF5009" w:rsidRDefault="00AF5009" w:rsidP="00AF5009">
            <w:pPr>
              <w:pStyle w:val="ListParagraph"/>
              <w:spacing w:line="360" w:lineRule="auto"/>
              <w:rPr>
                <w:sz w:val="18"/>
                <w:szCs w:val="18"/>
              </w:rPr>
            </w:pPr>
            <w:r w:rsidRPr="00AF5009">
              <w:rPr>
                <w:b/>
                <w:sz w:val="18"/>
                <w:szCs w:val="18"/>
              </w:rPr>
              <w:t>Students highlight</w:t>
            </w:r>
            <w:r>
              <w:rPr>
                <w:sz w:val="18"/>
                <w:szCs w:val="18"/>
              </w:rPr>
              <w:t xml:space="preserve">: </w:t>
            </w:r>
            <w:proofErr w:type="spellStart"/>
            <w:r w:rsidRPr="00AF5009">
              <w:rPr>
                <w:sz w:val="18"/>
                <w:szCs w:val="18"/>
                <w:highlight w:val="yellow"/>
              </w:rPr>
              <w:t>Subtitler</w:t>
            </w:r>
            <w:proofErr w:type="spellEnd"/>
            <w:r>
              <w:rPr>
                <w:sz w:val="18"/>
                <w:szCs w:val="18"/>
              </w:rPr>
              <w:t xml:space="preserve">. </w:t>
            </w:r>
          </w:p>
          <w:p w14:paraId="53B52F76" w14:textId="0A504CD8" w:rsidR="00AF5009" w:rsidRPr="00AF5009" w:rsidRDefault="00AF5009" w:rsidP="00AF5009">
            <w:pPr>
              <w:pStyle w:val="ListParagraph"/>
              <w:numPr>
                <w:ilvl w:val="0"/>
                <w:numId w:val="6"/>
              </w:numPr>
              <w:spacing w:line="360" w:lineRule="auto"/>
              <w:rPr>
                <w:sz w:val="18"/>
                <w:szCs w:val="18"/>
              </w:rPr>
            </w:pPr>
            <w:r w:rsidRPr="00AF5009">
              <w:rPr>
                <w:sz w:val="18"/>
                <w:szCs w:val="18"/>
              </w:rPr>
              <w:t xml:space="preserve">How long </w:t>
            </w:r>
            <w:proofErr w:type="gramStart"/>
            <w:r w:rsidRPr="00AF5009">
              <w:rPr>
                <w:sz w:val="18"/>
                <w:szCs w:val="18"/>
              </w:rPr>
              <w:t>does</w:t>
            </w:r>
            <w:proofErr w:type="gramEnd"/>
            <w:r w:rsidRPr="00AF5009">
              <w:rPr>
                <w:sz w:val="18"/>
                <w:szCs w:val="18"/>
              </w:rPr>
              <w:t xml:space="preserve"> Mary and other </w:t>
            </w:r>
            <w:proofErr w:type="spellStart"/>
            <w:r w:rsidRPr="00AF5009">
              <w:rPr>
                <w:sz w:val="18"/>
                <w:szCs w:val="18"/>
              </w:rPr>
              <w:t>subtitlers</w:t>
            </w:r>
            <w:proofErr w:type="spellEnd"/>
            <w:r w:rsidRPr="00AF5009">
              <w:rPr>
                <w:sz w:val="18"/>
                <w:szCs w:val="18"/>
              </w:rPr>
              <w:t xml:space="preserve"> usually spend writing subtitles for shows? </w:t>
            </w:r>
          </w:p>
          <w:p w14:paraId="3BAF88A7" w14:textId="77777777" w:rsidR="00AF5009" w:rsidRDefault="00AF5009" w:rsidP="00AF5009">
            <w:pPr>
              <w:pStyle w:val="ListParagraph"/>
              <w:spacing w:line="360" w:lineRule="auto"/>
              <w:rPr>
                <w:sz w:val="18"/>
                <w:szCs w:val="18"/>
              </w:rPr>
            </w:pPr>
            <w:r w:rsidRPr="00AF5009">
              <w:rPr>
                <w:b/>
                <w:sz w:val="18"/>
                <w:szCs w:val="18"/>
              </w:rPr>
              <w:t>Students highlight</w:t>
            </w:r>
            <w:r>
              <w:rPr>
                <w:sz w:val="18"/>
                <w:szCs w:val="18"/>
              </w:rPr>
              <w:t xml:space="preserve">: </w:t>
            </w:r>
            <w:r w:rsidRPr="00AF5009">
              <w:rPr>
                <w:sz w:val="18"/>
                <w:szCs w:val="18"/>
                <w:highlight w:val="yellow"/>
              </w:rPr>
              <w:t>days/ weeks</w:t>
            </w:r>
            <w:r>
              <w:rPr>
                <w:sz w:val="18"/>
                <w:szCs w:val="18"/>
              </w:rPr>
              <w:t xml:space="preserve">. </w:t>
            </w:r>
          </w:p>
          <w:p w14:paraId="17199288" w14:textId="15879970" w:rsidR="00AF5009" w:rsidRPr="00AF5009" w:rsidRDefault="00AF5009" w:rsidP="00AF5009">
            <w:pPr>
              <w:pStyle w:val="ListParagraph"/>
              <w:numPr>
                <w:ilvl w:val="0"/>
                <w:numId w:val="6"/>
              </w:numPr>
              <w:spacing w:line="360" w:lineRule="auto"/>
              <w:rPr>
                <w:sz w:val="18"/>
                <w:szCs w:val="18"/>
              </w:rPr>
            </w:pPr>
            <w:r>
              <w:rPr>
                <w:sz w:val="18"/>
                <w:szCs w:val="18"/>
              </w:rPr>
              <w:t>I</w:t>
            </w:r>
            <w:r w:rsidRPr="00AF5009">
              <w:rPr>
                <w:sz w:val="18"/>
                <w:szCs w:val="18"/>
              </w:rPr>
              <w:t xml:space="preserve">n order to write subtitles, what must Mary and her colleagues do? </w:t>
            </w:r>
          </w:p>
          <w:p w14:paraId="79B6D441" w14:textId="661F46BF" w:rsidR="00AF5009" w:rsidRDefault="00AF5009" w:rsidP="00AF5009">
            <w:pPr>
              <w:pStyle w:val="ListParagraph"/>
              <w:spacing w:line="360" w:lineRule="auto"/>
              <w:rPr>
                <w:sz w:val="18"/>
                <w:szCs w:val="18"/>
              </w:rPr>
            </w:pPr>
            <w:r w:rsidRPr="00AF5009">
              <w:rPr>
                <w:b/>
                <w:sz w:val="18"/>
                <w:szCs w:val="18"/>
              </w:rPr>
              <w:t>Students highlight</w:t>
            </w:r>
            <w:r>
              <w:rPr>
                <w:sz w:val="18"/>
                <w:szCs w:val="18"/>
              </w:rPr>
              <w:t xml:space="preserve">: </w:t>
            </w:r>
            <w:r w:rsidRPr="00AF5009">
              <w:rPr>
                <w:sz w:val="18"/>
                <w:szCs w:val="18"/>
                <w:highlight w:val="yellow"/>
              </w:rPr>
              <w:t>wat</w:t>
            </w:r>
            <w:r w:rsidR="001132CB">
              <w:rPr>
                <w:sz w:val="18"/>
                <w:szCs w:val="18"/>
                <w:highlight w:val="yellow"/>
              </w:rPr>
              <w:t>ching, translating, captioning</w:t>
            </w:r>
            <w:r>
              <w:rPr>
                <w:sz w:val="18"/>
                <w:szCs w:val="18"/>
              </w:rPr>
              <w:t xml:space="preserve">. </w:t>
            </w:r>
            <w:r w:rsidRPr="001132CB">
              <w:rPr>
                <w:b/>
                <w:sz w:val="18"/>
                <w:szCs w:val="18"/>
              </w:rPr>
              <w:t>Discuss</w:t>
            </w:r>
            <w:r>
              <w:rPr>
                <w:sz w:val="18"/>
                <w:szCs w:val="18"/>
              </w:rPr>
              <w:t xml:space="preserve">: what is captioning? Translating? Lets write: viewing above watching, decoding above translating and subtitles above captioning. </w:t>
            </w:r>
          </w:p>
          <w:p w14:paraId="6A1B92F7" w14:textId="7E719BB2" w:rsidR="00AF5009" w:rsidRPr="00AF5009" w:rsidRDefault="00AF5009" w:rsidP="00AF5009">
            <w:pPr>
              <w:pStyle w:val="ListParagraph"/>
              <w:numPr>
                <w:ilvl w:val="0"/>
                <w:numId w:val="6"/>
              </w:numPr>
              <w:spacing w:line="360" w:lineRule="auto"/>
              <w:rPr>
                <w:sz w:val="18"/>
                <w:szCs w:val="18"/>
              </w:rPr>
            </w:pPr>
            <w:r w:rsidRPr="00AF5009">
              <w:rPr>
                <w:sz w:val="18"/>
                <w:szCs w:val="18"/>
              </w:rPr>
              <w:t xml:space="preserve">What types of shows do </w:t>
            </w:r>
            <w:proofErr w:type="spellStart"/>
            <w:r w:rsidRPr="00AF5009">
              <w:rPr>
                <w:sz w:val="18"/>
                <w:szCs w:val="18"/>
              </w:rPr>
              <w:t>subtitlers</w:t>
            </w:r>
            <w:proofErr w:type="spellEnd"/>
            <w:r w:rsidRPr="00AF5009">
              <w:rPr>
                <w:sz w:val="18"/>
                <w:szCs w:val="18"/>
              </w:rPr>
              <w:t xml:space="preserve"> at the SBS do this for?  </w:t>
            </w:r>
          </w:p>
          <w:p w14:paraId="0B769589" w14:textId="3EE1FB47" w:rsidR="00AF5009" w:rsidRDefault="00AF5009" w:rsidP="00AF5009">
            <w:pPr>
              <w:pStyle w:val="ListParagraph"/>
              <w:spacing w:line="360" w:lineRule="auto"/>
              <w:rPr>
                <w:sz w:val="18"/>
                <w:szCs w:val="18"/>
              </w:rPr>
            </w:pPr>
            <w:r w:rsidRPr="001132CB">
              <w:rPr>
                <w:b/>
                <w:sz w:val="18"/>
                <w:szCs w:val="18"/>
              </w:rPr>
              <w:t>Students highlight</w:t>
            </w:r>
            <w:r w:rsidRPr="00AF5009">
              <w:rPr>
                <w:sz w:val="18"/>
                <w:szCs w:val="18"/>
              </w:rPr>
              <w:t xml:space="preserve">: </w:t>
            </w:r>
            <w:r w:rsidRPr="001132CB">
              <w:rPr>
                <w:sz w:val="18"/>
                <w:szCs w:val="18"/>
                <w:highlight w:val="yellow"/>
              </w:rPr>
              <w:t>everything</w:t>
            </w:r>
            <w:r w:rsidRPr="00AF5009">
              <w:rPr>
                <w:sz w:val="18"/>
                <w:szCs w:val="18"/>
              </w:rPr>
              <w:t xml:space="preserve">.  </w:t>
            </w:r>
          </w:p>
          <w:p w14:paraId="58EA0319" w14:textId="39C8CABE" w:rsidR="001132CB" w:rsidRPr="001132CB" w:rsidRDefault="00AF5009" w:rsidP="001132CB">
            <w:pPr>
              <w:pStyle w:val="ListParagraph"/>
              <w:numPr>
                <w:ilvl w:val="0"/>
                <w:numId w:val="6"/>
              </w:numPr>
              <w:spacing w:line="360" w:lineRule="auto"/>
              <w:rPr>
                <w:sz w:val="18"/>
                <w:szCs w:val="18"/>
              </w:rPr>
            </w:pPr>
            <w:r w:rsidRPr="001132CB">
              <w:rPr>
                <w:sz w:val="18"/>
                <w:szCs w:val="18"/>
              </w:rPr>
              <w:t xml:space="preserve">What is the term when someone is not shocked about the response? </w:t>
            </w:r>
          </w:p>
          <w:p w14:paraId="22B44372" w14:textId="2485BDA3" w:rsidR="00AF5009" w:rsidRDefault="00AF5009" w:rsidP="001132CB">
            <w:pPr>
              <w:pStyle w:val="ListParagraph"/>
              <w:spacing w:line="360" w:lineRule="auto"/>
              <w:rPr>
                <w:sz w:val="18"/>
                <w:szCs w:val="18"/>
              </w:rPr>
            </w:pPr>
            <w:r w:rsidRPr="001132CB">
              <w:rPr>
                <w:b/>
                <w:sz w:val="18"/>
                <w:szCs w:val="18"/>
              </w:rPr>
              <w:t>Students highlight</w:t>
            </w:r>
            <w:r w:rsidRPr="001132CB">
              <w:rPr>
                <w:sz w:val="18"/>
                <w:szCs w:val="18"/>
              </w:rPr>
              <w:t xml:space="preserve">: hardly surprising </w:t>
            </w:r>
          </w:p>
          <w:p w14:paraId="0B0CFF74" w14:textId="6A17D9B3" w:rsidR="001132CB" w:rsidRPr="001132CB" w:rsidRDefault="001132CB" w:rsidP="001132CB">
            <w:pPr>
              <w:pStyle w:val="ListParagraph"/>
              <w:numPr>
                <w:ilvl w:val="0"/>
                <w:numId w:val="6"/>
              </w:numPr>
              <w:spacing w:line="360" w:lineRule="auto"/>
              <w:rPr>
                <w:sz w:val="18"/>
                <w:szCs w:val="18"/>
              </w:rPr>
            </w:pPr>
            <w:r w:rsidRPr="001132CB">
              <w:rPr>
                <w:sz w:val="18"/>
                <w:szCs w:val="18"/>
              </w:rPr>
              <w:t xml:space="preserve">Who is not interested in watching television anymore? </w:t>
            </w:r>
          </w:p>
          <w:p w14:paraId="48AB6B49" w14:textId="16758563" w:rsidR="001132CB" w:rsidRDefault="001132CB" w:rsidP="001132CB">
            <w:pPr>
              <w:pStyle w:val="ListParagraph"/>
              <w:spacing w:line="360" w:lineRule="auto"/>
              <w:rPr>
                <w:sz w:val="18"/>
                <w:szCs w:val="18"/>
              </w:rPr>
            </w:pPr>
            <w:r w:rsidRPr="001132CB">
              <w:rPr>
                <w:b/>
                <w:sz w:val="18"/>
                <w:szCs w:val="18"/>
              </w:rPr>
              <w:t>Students highlight</w:t>
            </w:r>
            <w:r>
              <w:rPr>
                <w:sz w:val="18"/>
                <w:szCs w:val="18"/>
              </w:rPr>
              <w:t xml:space="preserve">: </w:t>
            </w:r>
            <w:proofErr w:type="spellStart"/>
            <w:r w:rsidRPr="001132CB">
              <w:rPr>
                <w:sz w:val="18"/>
                <w:szCs w:val="18"/>
                <w:highlight w:val="yellow"/>
              </w:rPr>
              <w:t>Copue</w:t>
            </w:r>
            <w:proofErr w:type="spellEnd"/>
            <w:r w:rsidRPr="001132CB">
              <w:rPr>
                <w:sz w:val="18"/>
                <w:szCs w:val="18"/>
                <w:highlight w:val="yellow"/>
              </w:rPr>
              <w:t xml:space="preserve"> no longer</w:t>
            </w:r>
            <w:r>
              <w:rPr>
                <w:sz w:val="18"/>
                <w:szCs w:val="18"/>
              </w:rPr>
              <w:t xml:space="preserve"> </w:t>
            </w:r>
          </w:p>
          <w:p w14:paraId="358AE9E0" w14:textId="00179FCA" w:rsidR="001132CB" w:rsidRPr="001132CB" w:rsidRDefault="001132CB" w:rsidP="001132CB">
            <w:pPr>
              <w:pStyle w:val="ListParagraph"/>
              <w:numPr>
                <w:ilvl w:val="0"/>
                <w:numId w:val="6"/>
              </w:numPr>
              <w:spacing w:line="360" w:lineRule="auto"/>
              <w:rPr>
                <w:sz w:val="18"/>
                <w:szCs w:val="18"/>
              </w:rPr>
            </w:pPr>
            <w:r w:rsidRPr="001132CB">
              <w:rPr>
                <w:sz w:val="18"/>
                <w:szCs w:val="18"/>
              </w:rPr>
              <w:t xml:space="preserve">What word could be translated to passion/ </w:t>
            </w:r>
            <w:proofErr w:type="gramStart"/>
            <w:r w:rsidRPr="001132CB">
              <w:rPr>
                <w:sz w:val="18"/>
                <w:szCs w:val="18"/>
              </w:rPr>
              <w:t>desire.</w:t>
            </w:r>
            <w:proofErr w:type="gramEnd"/>
            <w:r w:rsidRPr="001132CB">
              <w:rPr>
                <w:sz w:val="18"/>
                <w:szCs w:val="18"/>
              </w:rPr>
              <w:t xml:space="preserve"> </w:t>
            </w:r>
          </w:p>
          <w:p w14:paraId="754FCFF1" w14:textId="0A0A5B72" w:rsidR="001132CB" w:rsidRPr="001132CB" w:rsidRDefault="001132CB" w:rsidP="001132CB">
            <w:pPr>
              <w:pStyle w:val="ListParagraph"/>
              <w:spacing w:line="360" w:lineRule="auto"/>
              <w:rPr>
                <w:sz w:val="18"/>
                <w:szCs w:val="18"/>
              </w:rPr>
            </w:pPr>
            <w:r w:rsidRPr="001132CB">
              <w:rPr>
                <w:b/>
                <w:sz w:val="18"/>
                <w:szCs w:val="18"/>
              </w:rPr>
              <w:t>Students highlight</w:t>
            </w:r>
            <w:r>
              <w:rPr>
                <w:sz w:val="18"/>
                <w:szCs w:val="18"/>
              </w:rPr>
              <w:t xml:space="preserve">: </w:t>
            </w:r>
            <w:r w:rsidRPr="001132CB">
              <w:rPr>
                <w:sz w:val="18"/>
                <w:szCs w:val="18"/>
                <w:highlight w:val="yellow"/>
              </w:rPr>
              <w:t>interest television</w:t>
            </w:r>
          </w:p>
          <w:p w14:paraId="2DB3443A" w14:textId="77777777" w:rsidR="003F7B0F" w:rsidRPr="005877DA" w:rsidRDefault="003F7B0F" w:rsidP="00AC648C">
            <w:pPr>
              <w:pStyle w:val="ListParagraph"/>
              <w:spacing w:line="360" w:lineRule="auto"/>
              <w:rPr>
                <w:sz w:val="18"/>
                <w:szCs w:val="18"/>
              </w:rPr>
            </w:pPr>
            <w:r>
              <w:rPr>
                <w:sz w:val="18"/>
                <w:szCs w:val="18"/>
              </w:rPr>
              <w:t xml:space="preserve"> </w:t>
            </w:r>
          </w:p>
        </w:tc>
      </w:tr>
      <w:tr w:rsidR="003F7B0F" w:rsidRPr="005877DA" w14:paraId="6815D079" w14:textId="77777777" w:rsidTr="00AC648C">
        <w:tc>
          <w:tcPr>
            <w:tcW w:w="10676" w:type="dxa"/>
          </w:tcPr>
          <w:p w14:paraId="195E0A4F" w14:textId="101D9E2D" w:rsidR="003F7B0F" w:rsidRPr="005877DA" w:rsidRDefault="003F7B0F" w:rsidP="00AC648C">
            <w:pPr>
              <w:spacing w:line="360" w:lineRule="auto"/>
              <w:rPr>
                <w:i/>
                <w:sz w:val="18"/>
                <w:szCs w:val="18"/>
              </w:rPr>
            </w:pPr>
            <w:r w:rsidRPr="005877DA">
              <w:rPr>
                <w:b/>
                <w:noProof/>
                <w:sz w:val="18"/>
                <w:szCs w:val="18"/>
                <w:u w:val="single"/>
              </w:rPr>
              <w:lastRenderedPageBreak/>
              <mc:AlternateContent>
                <mc:Choice Requires="wps">
                  <w:drawing>
                    <wp:anchor distT="0" distB="0" distL="114300" distR="114300" simplePos="0" relativeHeight="251659264" behindDoc="1" locked="0" layoutInCell="1" allowOverlap="1" wp14:anchorId="15397EC2" wp14:editId="59C0A833">
                      <wp:simplePos x="0" y="0"/>
                      <wp:positionH relativeFrom="column">
                        <wp:posOffset>1485900</wp:posOffset>
                      </wp:positionH>
                      <wp:positionV relativeFrom="paragraph">
                        <wp:posOffset>20955</wp:posOffset>
                      </wp:positionV>
                      <wp:extent cx="114300" cy="114300"/>
                      <wp:effectExtent l="50800" t="25400" r="88900" b="114300"/>
                      <wp:wrapNone/>
                      <wp:docPr id="1" name="Oval 1"/>
                      <wp:cNvGraphicFramePr/>
                      <a:graphic xmlns:a="http://schemas.openxmlformats.org/drawingml/2006/main">
                        <a:graphicData uri="http://schemas.microsoft.com/office/word/2010/wordprocessingShape">
                          <wps:wsp>
                            <wps:cNvSpPr/>
                            <wps:spPr>
                              <a:xfrm>
                                <a:off x="0" y="0"/>
                                <a:ext cx="114300" cy="114300"/>
                              </a:xfrm>
                              <a:prstGeom prst="ellipse">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117pt;margin-top:1.6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" fillcolor="#4f81bd [3204]" strokecolor="#4579b8 [3044]">
                      <v:fill color2="#a7bfde [1620]" rotate="t" type="gradient">
                        <o:fill v:ext="view" type="gradientUnscaled"/>
                      </v:fill>
                      <v:shadow on="t" opacity="22937f" mv:blur="40000f" origin=",.5" offset="0,23000emu"/>
                    </v:oval>
                  </w:pict>
                </mc:Fallback>
              </mc:AlternateContent>
            </w:r>
            <w:r w:rsidRPr="005877DA">
              <w:rPr>
                <w:b/>
                <w:sz w:val="18"/>
                <w:szCs w:val="18"/>
                <w:u w:val="single"/>
              </w:rPr>
              <w:t>9. Notes</w:t>
            </w:r>
            <w:r w:rsidRPr="005877DA">
              <w:rPr>
                <w:b/>
                <w:sz w:val="18"/>
                <w:szCs w:val="18"/>
              </w:rPr>
              <w:t xml:space="preserve">: </w:t>
            </w:r>
            <w:r w:rsidRPr="005877DA">
              <w:rPr>
                <w:i/>
                <w:sz w:val="18"/>
                <w:szCs w:val="18"/>
              </w:rPr>
              <w:t xml:space="preserve">(new sentence= new            key words within the sentence are joined by a ---). </w:t>
            </w:r>
          </w:p>
          <w:p w14:paraId="299A12C2" w14:textId="77777777" w:rsidR="003F7B0F" w:rsidRDefault="003F7B0F" w:rsidP="003F7B0F">
            <w:pPr>
              <w:pStyle w:val="ListParagraph"/>
              <w:numPr>
                <w:ilvl w:val="0"/>
                <w:numId w:val="7"/>
              </w:numPr>
              <w:spacing w:line="360" w:lineRule="auto"/>
              <w:rPr>
                <w:sz w:val="18"/>
                <w:szCs w:val="18"/>
              </w:rPr>
            </w:pPr>
            <w:r w:rsidRPr="001132CB">
              <w:rPr>
                <w:sz w:val="18"/>
                <w:szCs w:val="18"/>
              </w:rPr>
              <w:t xml:space="preserve"> </w:t>
            </w:r>
            <w:r w:rsidR="001132CB" w:rsidRPr="001132CB">
              <w:rPr>
                <w:sz w:val="18"/>
                <w:szCs w:val="18"/>
              </w:rPr>
              <w:t>Past</w:t>
            </w:r>
            <w:r w:rsidR="001132CB">
              <w:rPr>
                <w:sz w:val="18"/>
                <w:szCs w:val="18"/>
              </w:rPr>
              <w:t xml:space="preserve"> 21 years- Coupe- worked for- Subtitling department – multicultural broadcaster SBS. </w:t>
            </w:r>
          </w:p>
          <w:p w14:paraId="095EACF3" w14:textId="77777777" w:rsidR="001132CB" w:rsidRDefault="001132CB" w:rsidP="003F7B0F">
            <w:pPr>
              <w:pStyle w:val="ListParagraph"/>
              <w:numPr>
                <w:ilvl w:val="0"/>
                <w:numId w:val="7"/>
              </w:numPr>
              <w:spacing w:line="360" w:lineRule="auto"/>
              <w:rPr>
                <w:sz w:val="18"/>
                <w:szCs w:val="18"/>
              </w:rPr>
            </w:pPr>
            <w:proofErr w:type="spellStart"/>
            <w:r>
              <w:rPr>
                <w:sz w:val="18"/>
                <w:szCs w:val="18"/>
              </w:rPr>
              <w:t>Subtitler</w:t>
            </w:r>
            <w:proofErr w:type="spellEnd"/>
            <w:r>
              <w:rPr>
                <w:sz w:val="18"/>
                <w:szCs w:val="18"/>
              </w:rPr>
              <w:t xml:space="preserve">- days- weeks- watching, translating, captioning everything. </w:t>
            </w:r>
          </w:p>
          <w:p w14:paraId="47BE3C22" w14:textId="690D1F08" w:rsidR="001132CB" w:rsidRPr="001132CB" w:rsidRDefault="001132CB" w:rsidP="003F7B0F">
            <w:pPr>
              <w:pStyle w:val="ListParagraph"/>
              <w:numPr>
                <w:ilvl w:val="0"/>
                <w:numId w:val="7"/>
              </w:numPr>
              <w:spacing w:line="360" w:lineRule="auto"/>
              <w:rPr>
                <w:sz w:val="18"/>
                <w:szCs w:val="18"/>
              </w:rPr>
            </w:pPr>
            <w:r>
              <w:rPr>
                <w:sz w:val="18"/>
                <w:szCs w:val="18"/>
              </w:rPr>
              <w:t xml:space="preserve">Hardly surprising- Coupe no longer- interest- television. </w:t>
            </w:r>
          </w:p>
        </w:tc>
      </w:tr>
      <w:tr w:rsidR="003F7B0F" w:rsidRPr="005877DA" w14:paraId="0E4FAC09" w14:textId="77777777" w:rsidTr="001132CB">
        <w:trPr>
          <w:trHeight w:val="1345"/>
        </w:trPr>
        <w:tc>
          <w:tcPr>
            <w:tcW w:w="10676" w:type="dxa"/>
          </w:tcPr>
          <w:p w14:paraId="27EB8FEB" w14:textId="77777777" w:rsidR="003F7B0F" w:rsidRPr="005877DA" w:rsidRDefault="003F7B0F" w:rsidP="00AC648C">
            <w:pPr>
              <w:spacing w:line="360" w:lineRule="auto"/>
              <w:rPr>
                <w:sz w:val="18"/>
                <w:szCs w:val="18"/>
              </w:rPr>
            </w:pPr>
            <w:r w:rsidRPr="005877DA">
              <w:rPr>
                <w:b/>
                <w:sz w:val="18"/>
                <w:szCs w:val="18"/>
              </w:rPr>
              <w:t xml:space="preserve">Example of Joint Rewrite – </w:t>
            </w:r>
            <w:r w:rsidRPr="005877DA">
              <w:rPr>
                <w:sz w:val="18"/>
                <w:szCs w:val="18"/>
              </w:rPr>
              <w:t>practice writing a new text before guiding the class</w:t>
            </w:r>
          </w:p>
          <w:p w14:paraId="12FCFBAC" w14:textId="36F75B98" w:rsidR="003F7B0F" w:rsidRPr="005877DA" w:rsidRDefault="001132CB" w:rsidP="003F7B0F">
            <w:pPr>
              <w:spacing w:line="360" w:lineRule="auto"/>
              <w:rPr>
                <w:sz w:val="18"/>
                <w:szCs w:val="18"/>
              </w:rPr>
            </w:pPr>
            <w:r>
              <w:rPr>
                <w:sz w:val="18"/>
                <w:szCs w:val="18"/>
              </w:rPr>
              <w:t xml:space="preserve">Mary Coupe has been employed as a Multicultural </w:t>
            </w:r>
            <w:proofErr w:type="spellStart"/>
            <w:r>
              <w:rPr>
                <w:sz w:val="18"/>
                <w:szCs w:val="18"/>
              </w:rPr>
              <w:t>Subtitler</w:t>
            </w:r>
            <w:proofErr w:type="spellEnd"/>
            <w:r>
              <w:rPr>
                <w:sz w:val="18"/>
                <w:szCs w:val="18"/>
              </w:rPr>
              <w:t xml:space="preserve"> at SBS for 21 years. A typical </w:t>
            </w:r>
            <w:proofErr w:type="spellStart"/>
            <w:r>
              <w:rPr>
                <w:sz w:val="18"/>
                <w:szCs w:val="18"/>
              </w:rPr>
              <w:t>subtitler</w:t>
            </w:r>
            <w:proofErr w:type="spellEnd"/>
            <w:r>
              <w:rPr>
                <w:sz w:val="18"/>
                <w:szCs w:val="18"/>
              </w:rPr>
              <w:t xml:space="preserve"> dedicates many hours watching, decoding and captioning all aural media for the </w:t>
            </w:r>
            <w:proofErr w:type="spellStart"/>
            <w:r>
              <w:rPr>
                <w:sz w:val="18"/>
                <w:szCs w:val="18"/>
              </w:rPr>
              <w:t>tv</w:t>
            </w:r>
            <w:proofErr w:type="spellEnd"/>
            <w:r>
              <w:rPr>
                <w:sz w:val="18"/>
                <w:szCs w:val="18"/>
              </w:rPr>
              <w:t xml:space="preserve"> station. Consequently, Mary has little desire to watch television in her free time. </w:t>
            </w:r>
          </w:p>
        </w:tc>
      </w:tr>
      <w:tr w:rsidR="003F7B0F" w:rsidRPr="005877DA" w14:paraId="68EEC98A" w14:textId="77777777" w:rsidTr="00AC648C">
        <w:tc>
          <w:tcPr>
            <w:tcW w:w="10676" w:type="dxa"/>
          </w:tcPr>
          <w:p w14:paraId="218791BD" w14:textId="77777777" w:rsidR="003F7B0F" w:rsidRPr="005877DA" w:rsidRDefault="003F7B0F" w:rsidP="00AC648C">
            <w:pPr>
              <w:spacing w:line="360" w:lineRule="auto"/>
              <w:rPr>
                <w:b/>
                <w:sz w:val="18"/>
                <w:szCs w:val="18"/>
              </w:rPr>
            </w:pPr>
            <w:r w:rsidRPr="005877DA">
              <w:rPr>
                <w:b/>
                <w:sz w:val="18"/>
                <w:szCs w:val="18"/>
              </w:rPr>
              <w:t>Comprehension Questions:</w:t>
            </w:r>
          </w:p>
        </w:tc>
      </w:tr>
      <w:tr w:rsidR="003F7B0F" w:rsidRPr="005877DA" w14:paraId="15DAB7AA" w14:textId="77777777" w:rsidTr="00AC648C">
        <w:tc>
          <w:tcPr>
            <w:tcW w:w="10676" w:type="dxa"/>
          </w:tcPr>
          <w:p w14:paraId="2BB690B8" w14:textId="77777777" w:rsidR="003F7B0F" w:rsidRPr="005877DA" w:rsidRDefault="003F7B0F" w:rsidP="00AC648C">
            <w:pPr>
              <w:spacing w:line="360" w:lineRule="auto"/>
              <w:rPr>
                <w:b/>
                <w:sz w:val="18"/>
                <w:szCs w:val="18"/>
              </w:rPr>
            </w:pPr>
            <w:r w:rsidRPr="008D385D">
              <w:rPr>
                <w:b/>
                <w:sz w:val="18"/>
                <w:szCs w:val="18"/>
              </w:rPr>
              <w:t>Literal (here):</w:t>
            </w:r>
            <w:r w:rsidRPr="005877DA">
              <w:rPr>
                <w:sz w:val="18"/>
                <w:szCs w:val="18"/>
              </w:rPr>
              <w:t xml:space="preserve"> meaning is in the words (you can underline the words from the text)</w:t>
            </w:r>
          </w:p>
        </w:tc>
      </w:tr>
      <w:tr w:rsidR="003F7B0F" w:rsidRPr="005877DA" w14:paraId="51032E9A" w14:textId="77777777" w:rsidTr="00AC648C">
        <w:trPr>
          <w:trHeight w:val="889"/>
        </w:trPr>
        <w:tc>
          <w:tcPr>
            <w:tcW w:w="10676" w:type="dxa"/>
          </w:tcPr>
          <w:p w14:paraId="7AC2D378" w14:textId="1F37946A" w:rsidR="003F7B0F" w:rsidRDefault="003F7B0F" w:rsidP="00AC648C">
            <w:pPr>
              <w:spacing w:line="360" w:lineRule="auto"/>
              <w:rPr>
                <w:sz w:val="18"/>
                <w:szCs w:val="18"/>
              </w:rPr>
            </w:pPr>
            <w:r>
              <w:rPr>
                <w:sz w:val="18"/>
                <w:szCs w:val="18"/>
              </w:rPr>
              <w:t xml:space="preserve"> </w:t>
            </w:r>
            <w:r w:rsidR="005623F8">
              <w:rPr>
                <w:sz w:val="18"/>
                <w:szCs w:val="18"/>
              </w:rPr>
              <w:t xml:space="preserve">How long has Mary worked at the station? </w:t>
            </w:r>
            <w:r w:rsidR="00DA3871">
              <w:rPr>
                <w:sz w:val="18"/>
                <w:szCs w:val="18"/>
              </w:rPr>
              <w:t xml:space="preserve"> </w:t>
            </w:r>
          </w:p>
          <w:p w14:paraId="02C4BFEA" w14:textId="0FF7D60A" w:rsidR="00DA3871" w:rsidRPr="005877DA" w:rsidRDefault="00DA3871" w:rsidP="00AC648C">
            <w:pPr>
              <w:spacing w:line="360" w:lineRule="auto"/>
              <w:rPr>
                <w:sz w:val="18"/>
                <w:szCs w:val="18"/>
              </w:rPr>
            </w:pPr>
          </w:p>
        </w:tc>
      </w:tr>
      <w:tr w:rsidR="003F7B0F" w:rsidRPr="005877DA" w14:paraId="131A7BDA" w14:textId="77777777" w:rsidTr="00AC648C">
        <w:tc>
          <w:tcPr>
            <w:tcW w:w="10676" w:type="dxa"/>
          </w:tcPr>
          <w:p w14:paraId="021FA570" w14:textId="77777777" w:rsidR="003F7B0F" w:rsidRPr="005877DA" w:rsidRDefault="003F7B0F" w:rsidP="00AC648C">
            <w:pPr>
              <w:spacing w:line="360" w:lineRule="auto"/>
              <w:rPr>
                <w:sz w:val="18"/>
                <w:szCs w:val="18"/>
              </w:rPr>
            </w:pPr>
            <w:r w:rsidRPr="008D385D">
              <w:rPr>
                <w:b/>
                <w:sz w:val="18"/>
                <w:szCs w:val="18"/>
              </w:rPr>
              <w:t>Inferential (hidden):</w:t>
            </w:r>
            <w:r w:rsidRPr="005877DA">
              <w:rPr>
                <w:sz w:val="18"/>
                <w:szCs w:val="18"/>
              </w:rPr>
              <w:t xml:space="preserve"> </w:t>
            </w:r>
            <w:r w:rsidRPr="008D385D">
              <w:rPr>
                <w:i/>
                <w:sz w:val="16"/>
                <w:szCs w:val="16"/>
              </w:rPr>
              <w:t>meaning is throughout the text (students need to search in various parts of the text) inferred meanings of metaphors, similes and idioms</w:t>
            </w:r>
          </w:p>
        </w:tc>
      </w:tr>
      <w:tr w:rsidR="003F7B0F" w:rsidRPr="005877DA" w14:paraId="0A6B6E6D" w14:textId="77777777" w:rsidTr="00AC648C">
        <w:trPr>
          <w:trHeight w:val="889"/>
        </w:trPr>
        <w:tc>
          <w:tcPr>
            <w:tcW w:w="10676" w:type="dxa"/>
          </w:tcPr>
          <w:p w14:paraId="696B1499" w14:textId="4C022532" w:rsidR="00DA3871" w:rsidRDefault="00DA3871" w:rsidP="003F7B0F">
            <w:pPr>
              <w:spacing w:line="360" w:lineRule="auto"/>
              <w:rPr>
                <w:sz w:val="18"/>
                <w:szCs w:val="18"/>
              </w:rPr>
            </w:pPr>
            <w:r>
              <w:rPr>
                <w:sz w:val="18"/>
                <w:szCs w:val="18"/>
              </w:rPr>
              <w:t xml:space="preserve">Why does subtitling take so long to prepare? </w:t>
            </w:r>
          </w:p>
          <w:p w14:paraId="7A0E1C95" w14:textId="77777777" w:rsidR="00DA3871" w:rsidRPr="008D385D" w:rsidRDefault="00DA3871" w:rsidP="00DA3871">
            <w:pPr>
              <w:spacing w:line="360" w:lineRule="auto"/>
              <w:rPr>
                <w:sz w:val="18"/>
                <w:szCs w:val="18"/>
              </w:rPr>
            </w:pPr>
          </w:p>
        </w:tc>
      </w:tr>
      <w:tr w:rsidR="003F7B0F" w:rsidRPr="005877DA" w14:paraId="56A934BE" w14:textId="77777777" w:rsidTr="00AC648C">
        <w:tc>
          <w:tcPr>
            <w:tcW w:w="10676" w:type="dxa"/>
          </w:tcPr>
          <w:p w14:paraId="56780D75" w14:textId="77777777" w:rsidR="003F7B0F" w:rsidRPr="005877DA" w:rsidRDefault="003F7B0F" w:rsidP="00AC648C">
            <w:pPr>
              <w:spacing w:line="360" w:lineRule="auto"/>
              <w:rPr>
                <w:sz w:val="18"/>
                <w:szCs w:val="18"/>
              </w:rPr>
            </w:pPr>
            <w:r w:rsidRPr="008D385D">
              <w:rPr>
                <w:b/>
                <w:sz w:val="18"/>
                <w:szCs w:val="18"/>
              </w:rPr>
              <w:t>Interpretive (applied/ head/ heart)</w:t>
            </w:r>
            <w:r w:rsidRPr="005877DA">
              <w:rPr>
                <w:sz w:val="18"/>
                <w:szCs w:val="18"/>
              </w:rPr>
              <w:t>: meaning is beyond the text, in reader’s experience or knowledge of the topic</w:t>
            </w:r>
          </w:p>
        </w:tc>
      </w:tr>
      <w:tr w:rsidR="003F7B0F" w:rsidRPr="005877DA" w14:paraId="5FB135E7" w14:textId="77777777" w:rsidTr="00AC648C">
        <w:trPr>
          <w:trHeight w:val="889"/>
        </w:trPr>
        <w:tc>
          <w:tcPr>
            <w:tcW w:w="10676" w:type="dxa"/>
          </w:tcPr>
          <w:p w14:paraId="53B39A76" w14:textId="77777777" w:rsidR="003F7B0F" w:rsidRDefault="00DA3871" w:rsidP="00AC648C">
            <w:pPr>
              <w:spacing w:line="360" w:lineRule="auto"/>
              <w:rPr>
                <w:sz w:val="18"/>
                <w:szCs w:val="18"/>
              </w:rPr>
            </w:pPr>
            <w:r>
              <w:rPr>
                <w:sz w:val="18"/>
                <w:szCs w:val="18"/>
              </w:rPr>
              <w:t xml:space="preserve">Why do you think this position exists? Who does this service serve? </w:t>
            </w:r>
          </w:p>
          <w:p w14:paraId="2C397CCE" w14:textId="77777777" w:rsidR="00DA3871" w:rsidRDefault="00DA3871" w:rsidP="00DA3871">
            <w:pPr>
              <w:spacing w:line="360" w:lineRule="auto"/>
              <w:rPr>
                <w:sz w:val="18"/>
                <w:szCs w:val="18"/>
              </w:rPr>
            </w:pPr>
            <w:r>
              <w:rPr>
                <w:sz w:val="18"/>
                <w:szCs w:val="18"/>
              </w:rPr>
              <w:t xml:space="preserve">Why does Mary not want to watch </w:t>
            </w:r>
            <w:proofErr w:type="spellStart"/>
            <w:r>
              <w:rPr>
                <w:sz w:val="18"/>
                <w:szCs w:val="18"/>
              </w:rPr>
              <w:t>tv</w:t>
            </w:r>
            <w:proofErr w:type="spellEnd"/>
            <w:r>
              <w:rPr>
                <w:sz w:val="18"/>
                <w:szCs w:val="18"/>
              </w:rPr>
              <w:t xml:space="preserve"> in her free time? </w:t>
            </w:r>
          </w:p>
          <w:p w14:paraId="345944CD" w14:textId="324556B0" w:rsidR="00DA3871" w:rsidRPr="005877DA" w:rsidRDefault="00DA3871" w:rsidP="00AC648C">
            <w:pPr>
              <w:spacing w:line="360" w:lineRule="auto"/>
              <w:rPr>
                <w:sz w:val="18"/>
                <w:szCs w:val="18"/>
              </w:rPr>
            </w:pPr>
            <w:bookmarkStart w:id="0" w:name="_GoBack"/>
            <w:bookmarkEnd w:id="0"/>
          </w:p>
        </w:tc>
      </w:tr>
    </w:tbl>
    <w:p w14:paraId="2C6DB90F" w14:textId="77777777" w:rsidR="003F7B0F" w:rsidRPr="005877DA" w:rsidRDefault="003F7B0F" w:rsidP="003F7B0F">
      <w:pPr>
        <w:rPr>
          <w:sz w:val="18"/>
          <w:szCs w:val="18"/>
        </w:rPr>
      </w:pPr>
    </w:p>
    <w:p w14:paraId="08613BA3" w14:textId="77777777" w:rsidR="00762C8D" w:rsidRDefault="00762C8D"/>
    <w:sectPr w:rsidR="00762C8D" w:rsidSect="00AC64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384"/>
    <w:multiLevelType w:val="hybridMultilevel"/>
    <w:tmpl w:val="A0602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9B7577"/>
    <w:multiLevelType w:val="hybridMultilevel"/>
    <w:tmpl w:val="6ADE4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D040C"/>
    <w:multiLevelType w:val="hybridMultilevel"/>
    <w:tmpl w:val="DB7A6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D70A41"/>
    <w:multiLevelType w:val="hybridMultilevel"/>
    <w:tmpl w:val="C68EC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F7CF4"/>
    <w:multiLevelType w:val="hybridMultilevel"/>
    <w:tmpl w:val="F7DA2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646A37"/>
    <w:multiLevelType w:val="hybridMultilevel"/>
    <w:tmpl w:val="7450925A"/>
    <w:lvl w:ilvl="0" w:tplc="9B045E6E">
      <w:start w:val="19"/>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5405A22"/>
    <w:multiLevelType w:val="hybridMultilevel"/>
    <w:tmpl w:val="418AD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68E767B"/>
    <w:multiLevelType w:val="hybridMultilevel"/>
    <w:tmpl w:val="3D264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0F"/>
    <w:rsid w:val="001132CB"/>
    <w:rsid w:val="003F7B0F"/>
    <w:rsid w:val="005623F8"/>
    <w:rsid w:val="00762C8D"/>
    <w:rsid w:val="00AC648C"/>
    <w:rsid w:val="00AF5009"/>
    <w:rsid w:val="00C12C18"/>
    <w:rsid w:val="00D548A9"/>
    <w:rsid w:val="00DA3871"/>
    <w:rsid w:val="00DF7244"/>
    <w:rsid w:val="00FE7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1384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7B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7B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7B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7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744</Words>
  <Characters>4241</Characters>
  <Application>Microsoft Macintosh Word</Application>
  <DocSecurity>0</DocSecurity>
  <Lines>35</Lines>
  <Paragraphs>9</Paragraphs>
  <ScaleCrop>false</ScaleCrop>
  <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Griffiths</dc:creator>
  <cp:keywords/>
  <dc:description/>
  <cp:lastModifiedBy>Erin Griffiths</cp:lastModifiedBy>
  <cp:revision>3</cp:revision>
  <dcterms:created xsi:type="dcterms:W3CDTF">2014-08-27T02:51:00Z</dcterms:created>
  <dcterms:modified xsi:type="dcterms:W3CDTF">2014-08-28T01:56:00Z</dcterms:modified>
</cp:coreProperties>
</file>