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B4" w:rsidRDefault="00892FB4" w:rsidP="00892FB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bookmarkStart w:id="0" w:name="_GoBack"/>
      <w:bookmarkEnd w:id="0"/>
    </w:p>
    <w:tbl>
      <w:tblPr>
        <w:tblW w:w="1555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938"/>
        <w:gridCol w:w="6662"/>
      </w:tblGrid>
      <w:tr w:rsidR="00892FB4" w:rsidTr="00892FB4">
        <w:tblPrEx>
          <w:tblCellMar>
            <w:top w:w="0" w:type="dxa"/>
            <w:bottom w:w="0" w:type="dxa"/>
          </w:tblCellMar>
        </w:tblPrEx>
        <w:tc>
          <w:tcPr>
            <w:tcW w:w="15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 xml:space="preserve">Adjectives and Articles 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(Answer Key)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Original Sentence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Correct Answer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all the adjectives. Don't include a, an, or the.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Nala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snuggled with the affectionate kitten.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Nala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snuggled with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affectionate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kitten.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all the adjectives. Don't include a, an, or the.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Cinna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dances to Romanian jazz.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Cinna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dances to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Romanian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jazz.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all the adjectives. Don't include a, an, or the.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Minerva McGonagall served Swedish meatballs at the party.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Minerva McGonagall served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Swedish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meatballs at the party.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Change the article, if necessary.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Gale Hawthorne experienced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exciting hour of musical chairs.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Gale Hawthorne experienced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an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exciting hour of musical chairs.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all the adjectives. Don't include a, an, or the.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When Primrose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ran down the hill, she disturbed the placid ducks.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When Primrose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Everdeen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ran down the hill, she disturbed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placid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ducks.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all the adjectives. Don't include a, an, or the.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The polite receptionist charmed Sirius Black.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polite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receptionist charmed Sirius Black.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all the adjectives. Don't include a, an, or the.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Zazu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pleased the proud teachers with an amazing presentation.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Zazu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pleased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proud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teachers with an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amazing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presentation.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all the adjectives. Don't include a, an, or the.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Neville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Longbottom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traveled the Asian continent with only a backpack.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lastRenderedPageBreak/>
              <w:t xml:space="preserve">Neville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Longbottom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traveled the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Asian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continent 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lastRenderedPageBreak/>
              <w:t>with only a backpack.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the article in the sentence.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The brownies made Luna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Lovegood's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house smell amazing.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brownies made Luna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Lovegood's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house smell amazing.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the article in the sentence.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Mr. Filch cleaned the house for his guests.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Mr. Filch cleaned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house for his guests.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Change the article, if necessary.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Timon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always has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newest iPhone.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Timon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always has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newest iPhone.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Change the article, if necessary.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Peter Pettigrew had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anxious moment when he finished his exam.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Peter Pettigrew had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an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anxious moment when he finished his exam.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Change the article, if necessary.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Pumbaa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bought me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better skateboard than the one I used to have.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Pumbaa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bought me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better skateboard than the one I used to have.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Change the article, if necessary.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Lord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Voldemort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thinks he has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easier tambourine teacher than I do.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Lord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Voldemort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thinks he has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an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easier tambourine teacher than I do.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Change the article, if necessary.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Bernadette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Wolowitz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had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difficult time teaching me to tie my shoes.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Bernadette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Wolowitz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had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difficult time teaching me to tie my shoes.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adjective describes which noun?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pretty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lanterns were strung across Professor Moody's front porch.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pretty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lanterns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were strung across Professor Moody's front porch.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adjective describes which noun?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Erin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Griffiths's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stringy hair was flying into her face on the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windy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mountaintop, so she put her baseball cap back on.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Erin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Griffiths's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stringy hair was flying into her face on the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windy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mountaintop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, so she put her baseball cap back on.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adjective describes which noun?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Despite being exhausted, Gregory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Goyle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was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nice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to the visitors.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Despite being exhausted,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 xml:space="preserve">Gregory </w:t>
            </w:r>
            <w:proofErr w:type="spellStart"/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Goyle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was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nice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to the visitors.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19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Change the article, if necessary.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Vincent Crabbe always gives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a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wisest advice of all my friends.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Vincent Crabbe always gives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wisest advice of all my friends.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Change the article, if necessary.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Simba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ordered </w:t>
            </w:r>
            <w:r>
              <w:rPr>
                <w:rFonts w:ascii="Helvetica Neue" w:hAnsi="Helvetica Neue" w:cs="Helvetica Neue"/>
                <w:color w:val="D53A2A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bigger ice cream sundae than I did.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Simba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ordered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bigger ice cream sundae than I did.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adjective describes which noun?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tiny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puppy danced around Ron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Weasley's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feet.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The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tiny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puppy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danced around Ron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Weasley's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feet.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adjective describes which noun?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Hagrid's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pencils,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sharp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and pointy, are his favorite school supplies.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Hagrid's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pencils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sharp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and pointy, are his favorite school supplies.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adjective describes which noun?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At Cedric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Diggory's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favorite amusement park, the carousel is insanely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fast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At Cedric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Diggory's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favorite amusement park,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the carousel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is insanely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fast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24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adjective describes which noun?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Always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polite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to senior citizens, Moaning Myrtle held the door for her old neighbor.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Always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polite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to senior citizens,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Moaning Myrtle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held the door for her old neighbor.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25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The bold adjective describes which noun?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Confident and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strong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from his many adventures,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Peeta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Mellark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finally became a superhero.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Confident and </w:t>
            </w:r>
            <w:r>
              <w:rPr>
                <w:rFonts w:ascii="Helvetica Neue" w:hAnsi="Helvetica Neue" w:cs="Helvetica Neue"/>
                <w:b/>
                <w:bCs/>
                <w:color w:val="262626"/>
                <w:sz w:val="28"/>
                <w:szCs w:val="28"/>
                <w:lang w:val="en-US"/>
              </w:rPr>
              <w:t>strong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from his many adventures, </w:t>
            </w:r>
            <w:proofErr w:type="spellStart"/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Peeta</w:t>
            </w:r>
            <w:proofErr w:type="spellEnd"/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Mellark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finally became a superhero.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26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the article in the sentence.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The party will be in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Rafiki's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tree house.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party will be in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Rafiki's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tree house.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27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the article in the sentence.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The president called for Severus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Snape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president called for Severus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Snape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28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the article in the sentence.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Leonard Hofstadter ran toward the flock of pigeons.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Leonard Hofstadter ran toward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the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flock of pigeons.</w:t>
            </w:r>
          </w:p>
        </w:tc>
      </w:tr>
      <w:tr w:rsidR="00892FB4" w:rsidTr="00892F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29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the article in the sentence.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Harry Potter tied a balloon to my wrist.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Harry Potter tied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balloon to my wrist.</w:t>
            </w:r>
          </w:p>
        </w:tc>
      </w:tr>
      <w:tr w:rsidR="00892FB4" w:rsidTr="00892FB4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30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i/>
                <w:iCs/>
                <w:color w:val="5D5D5D"/>
                <w:sz w:val="28"/>
                <w:szCs w:val="28"/>
                <w:lang w:val="en-US"/>
              </w:rPr>
              <w:t>Select the article in the sentence.</w:t>
            </w: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</w:p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Lucius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Malfoy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borrowed a pen from my purse.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:rsidR="00892FB4" w:rsidRDefault="00892FB4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Lucius </w:t>
            </w:r>
            <w:proofErr w:type="spellStart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>Malfoy</w:t>
            </w:r>
            <w:proofErr w:type="spellEnd"/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borrowed </w:t>
            </w:r>
            <w:r>
              <w:rPr>
                <w:rFonts w:ascii="Helvetica Neue" w:hAnsi="Helvetica Neue" w:cs="Helvetica Neue"/>
                <w:color w:val="0000FF"/>
                <w:sz w:val="28"/>
                <w:szCs w:val="28"/>
                <w:lang w:val="en-US"/>
              </w:rPr>
              <w:t>a</w:t>
            </w:r>
            <w:r>
              <w:rPr>
                <w:rFonts w:ascii="Helvetica Neue" w:hAnsi="Helvetica Neue" w:cs="Helvetica Neue"/>
                <w:color w:val="262626"/>
                <w:sz w:val="28"/>
                <w:szCs w:val="28"/>
                <w:lang w:val="en-US"/>
              </w:rPr>
              <w:t xml:space="preserve"> pen from my purse.</w:t>
            </w:r>
          </w:p>
        </w:tc>
      </w:tr>
    </w:tbl>
    <w:p w:rsidR="00892FB4" w:rsidRDefault="00892FB4" w:rsidP="00892FB4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2"/>
          <w:szCs w:val="22"/>
          <w:lang w:val="en-US"/>
        </w:rPr>
      </w:pPr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Copyright 2015 © </w:t>
      </w:r>
      <w:proofErr w:type="spellStart"/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>NoRedInk</w:t>
      </w:r>
      <w:proofErr w:type="spellEnd"/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Corp.</w:t>
      </w:r>
    </w:p>
    <w:p w:rsidR="00D46E21" w:rsidRDefault="00892FB4" w:rsidP="00892FB4">
      <w:hyperlink r:id="rId5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About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6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Bloopers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7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Jobs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8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Privacy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9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Terms of Service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0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FAQ</w:t>
        </w:r>
      </w:hyperlink>
      <w:r>
        <w:rPr>
          <w:rFonts w:ascii="Helvetica Neue" w:hAnsi="Helvetica Neue" w:cs="Helvetica Neue"/>
          <w:color w:val="262626"/>
          <w:sz w:val="22"/>
          <w:szCs w:val="22"/>
          <w:lang w:val="en-US"/>
        </w:rPr>
        <w:t xml:space="preserve"> | </w:t>
      </w:r>
      <w:hyperlink r:id="rId11" w:history="1">
        <w:r>
          <w:rPr>
            <w:rFonts w:ascii="Helvetica Neue" w:hAnsi="Helvetica Neue" w:cs="Helvetica Neue"/>
            <w:color w:val="0E73C0"/>
            <w:sz w:val="22"/>
            <w:szCs w:val="22"/>
            <w:u w:val="single" w:color="0E73C0"/>
            <w:lang w:val="en-US"/>
          </w:rPr>
          <w:t>Contact</w:t>
        </w:r>
      </w:hyperlink>
    </w:p>
    <w:sectPr w:rsidR="00D46E21" w:rsidSect="00892FB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B4"/>
    <w:rsid w:val="00892FB4"/>
    <w:rsid w:val="00D4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7E5D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oredink.com/contac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oredink.com/about" TargetMode="External"/><Relationship Id="rId6" Type="http://schemas.openxmlformats.org/officeDocument/2006/relationships/hyperlink" Target="http://blog.noredink.com/" TargetMode="External"/><Relationship Id="rId7" Type="http://schemas.openxmlformats.org/officeDocument/2006/relationships/hyperlink" Target="https://www.noredink.com/jobs" TargetMode="External"/><Relationship Id="rId8" Type="http://schemas.openxmlformats.org/officeDocument/2006/relationships/hyperlink" Target="https://www.noredink.com/privacy" TargetMode="External"/><Relationship Id="rId9" Type="http://schemas.openxmlformats.org/officeDocument/2006/relationships/hyperlink" Target="https://www.noredink.com/terms" TargetMode="External"/><Relationship Id="rId10" Type="http://schemas.openxmlformats.org/officeDocument/2006/relationships/hyperlink" Target="https://www.noredink.com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823</Words>
  <Characters>4693</Characters>
  <Application>Microsoft Macintosh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Erin Griffiths</cp:lastModifiedBy>
  <cp:revision>1</cp:revision>
  <dcterms:created xsi:type="dcterms:W3CDTF">2015-01-24T06:15:00Z</dcterms:created>
  <dcterms:modified xsi:type="dcterms:W3CDTF">2015-01-24T06:16:00Z</dcterms:modified>
</cp:coreProperties>
</file>